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50CBD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default"/>
          <w:b/>
          <w:bCs/>
          <w:sz w:val="32"/>
          <w:szCs w:val="40"/>
          <w:lang w:val="en-US" w:eastAsia="zh-CN"/>
        </w:rPr>
        <w:t>履约能力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196"/>
        <w:gridCol w:w="951"/>
      </w:tblGrid>
      <w:tr w14:paraId="63D7B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71F049D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  <w:bookmarkStart w:id="0" w:name="_Toc19746"/>
            <w:bookmarkStart w:id="1" w:name="_Toc2997"/>
            <w:bookmarkStart w:id="2" w:name="_Toc10062"/>
            <w:r>
              <w:rPr>
                <w:rFonts w:hint="eastAsia" w:ascii="宋体" w:hAnsi="宋体" w:cs="宋体"/>
                <w:sz w:val="24"/>
              </w:rPr>
              <w:t>年份</w:t>
            </w:r>
            <w:bookmarkEnd w:id="0"/>
            <w:bookmarkEnd w:id="1"/>
            <w:bookmarkEnd w:id="2"/>
          </w:p>
        </w:tc>
        <w:tc>
          <w:tcPr>
            <w:tcW w:w="1440" w:type="dxa"/>
            <w:noWrap w:val="0"/>
            <w:vAlign w:val="center"/>
          </w:tcPr>
          <w:p w14:paraId="394DC2B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sz w:val="24"/>
              </w:rPr>
            </w:pPr>
            <w:bookmarkStart w:id="3" w:name="_Toc13010"/>
            <w:bookmarkStart w:id="4" w:name="_Toc16704"/>
            <w:bookmarkStart w:id="5" w:name="_Toc24809"/>
            <w:r>
              <w:rPr>
                <w:rFonts w:hint="eastAsia" w:ascii="宋体" w:hAnsi="宋体" w:cs="宋体"/>
                <w:sz w:val="24"/>
              </w:rPr>
              <w:t>用户名称</w:t>
            </w:r>
            <w:bookmarkEnd w:id="3"/>
            <w:bookmarkEnd w:id="4"/>
            <w:bookmarkEnd w:id="5"/>
          </w:p>
        </w:tc>
        <w:tc>
          <w:tcPr>
            <w:tcW w:w="1320" w:type="dxa"/>
            <w:noWrap w:val="0"/>
            <w:vAlign w:val="center"/>
          </w:tcPr>
          <w:p w14:paraId="69313B1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  <w:bookmarkStart w:id="6" w:name="_Toc24656"/>
            <w:bookmarkStart w:id="7" w:name="_Toc22381"/>
            <w:bookmarkStart w:id="8" w:name="_Toc316"/>
            <w:r>
              <w:rPr>
                <w:rFonts w:hint="eastAsia" w:ascii="宋体" w:hAnsi="宋体" w:cs="宋体"/>
                <w:sz w:val="24"/>
              </w:rPr>
              <w:t>项目名称</w:t>
            </w:r>
            <w:bookmarkEnd w:id="6"/>
            <w:bookmarkEnd w:id="7"/>
            <w:bookmarkEnd w:id="8"/>
          </w:p>
        </w:tc>
        <w:tc>
          <w:tcPr>
            <w:tcW w:w="1161" w:type="dxa"/>
            <w:noWrap w:val="0"/>
            <w:vAlign w:val="center"/>
          </w:tcPr>
          <w:p w14:paraId="597155D9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  <w:bookmarkStart w:id="9" w:name="_Toc4631"/>
            <w:bookmarkStart w:id="10" w:name="_Toc26712"/>
            <w:bookmarkStart w:id="11" w:name="_Toc32093"/>
            <w:r>
              <w:rPr>
                <w:rFonts w:hint="eastAsia" w:ascii="宋体" w:hAnsi="宋体" w:cs="宋体"/>
                <w:sz w:val="24"/>
              </w:rPr>
              <w:t>完成时间</w:t>
            </w:r>
            <w:bookmarkEnd w:id="9"/>
            <w:bookmarkEnd w:id="10"/>
            <w:bookmarkEnd w:id="11"/>
          </w:p>
        </w:tc>
        <w:tc>
          <w:tcPr>
            <w:tcW w:w="1260" w:type="dxa"/>
            <w:noWrap w:val="0"/>
            <w:vAlign w:val="center"/>
          </w:tcPr>
          <w:p w14:paraId="32F7C51C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  <w:bookmarkStart w:id="12" w:name="_Toc23090"/>
            <w:bookmarkStart w:id="13" w:name="_Toc31470"/>
            <w:bookmarkStart w:id="14" w:name="_Toc11991"/>
            <w:r>
              <w:rPr>
                <w:rFonts w:hint="eastAsia" w:ascii="宋体" w:hAnsi="宋体" w:cs="宋体"/>
                <w:sz w:val="24"/>
              </w:rPr>
              <w:t>合同金额</w:t>
            </w:r>
            <w:bookmarkEnd w:id="12"/>
            <w:bookmarkEnd w:id="13"/>
            <w:bookmarkEnd w:id="14"/>
          </w:p>
        </w:tc>
        <w:tc>
          <w:tcPr>
            <w:tcW w:w="12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772FF1A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  <w:bookmarkStart w:id="15" w:name="_Toc24528"/>
            <w:bookmarkStart w:id="16" w:name="_Toc20671"/>
            <w:bookmarkStart w:id="17" w:name="_Toc31182"/>
            <w:r>
              <w:rPr>
                <w:rFonts w:hint="eastAsia" w:ascii="宋体" w:hAnsi="宋体" w:cs="宋体"/>
                <w:sz w:val="24"/>
              </w:rPr>
              <w:t>完成质量</w:t>
            </w:r>
            <w:bookmarkEnd w:id="15"/>
            <w:bookmarkEnd w:id="16"/>
            <w:bookmarkEnd w:id="17"/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25F541E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sz w:val="24"/>
              </w:rPr>
            </w:pPr>
            <w:bookmarkStart w:id="18" w:name="_Toc28198"/>
            <w:bookmarkStart w:id="19" w:name="_Toc2807"/>
            <w:bookmarkStart w:id="20" w:name="_Toc12006"/>
            <w:r>
              <w:rPr>
                <w:rFonts w:hint="eastAsia" w:ascii="宋体" w:hAnsi="宋体" w:cs="宋体"/>
                <w:sz w:val="24"/>
              </w:rPr>
              <w:t>备注</w:t>
            </w:r>
            <w:bookmarkEnd w:id="18"/>
            <w:bookmarkEnd w:id="19"/>
            <w:bookmarkEnd w:id="20"/>
          </w:p>
        </w:tc>
      </w:tr>
      <w:tr w14:paraId="79564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6493C1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928C0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83B2AE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F2A1E4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8564C5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50F6E8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5812F93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4E95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30579E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9C8815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1CA331A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03FF76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D294FD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758855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19ECB33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3E7A5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FCB25F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646E6D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2B147D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9818B2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B47449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7AF4D9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53E9A46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0D51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EBA565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665E977A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287F772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07D4D8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2FD56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BEB1A9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1F822EA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262C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3AABC91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FF65D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22CF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F291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0BA4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C244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6BE7188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051F9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6B39A6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7300AF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740519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ACFFE8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B2180E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D65F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4D906EA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24A01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FA6A32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E6B80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45F462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3AA375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30F879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A37B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026508C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4F626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07815D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1B3D3F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07A82D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A6CF0E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9E98AB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8BD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238A173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50843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40FF316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2F18E55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6A87DCB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2B64AF4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FB22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4EEA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10669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318A0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665B7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B4DB7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B516F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A9FE1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8974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18C8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F5265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  <w:tr w14:paraId="26C0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9BD00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18CE5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392E5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D5E3D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7735D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E39D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C5E61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7738FAA6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</w:rPr>
      </w:pPr>
      <w:bookmarkStart w:id="21" w:name="_Toc28082"/>
      <w:bookmarkStart w:id="22" w:name="_Toc13578"/>
      <w:bookmarkStart w:id="23" w:name="_Toc27314"/>
      <w:bookmarkStart w:id="24" w:name="_Toc5099"/>
      <w:bookmarkStart w:id="25" w:name="_Toc16210"/>
      <w:bookmarkStart w:id="26" w:name="_Toc16383"/>
      <w:bookmarkStart w:id="27" w:name="_Toc7390"/>
      <w:r>
        <w:rPr>
          <w:rFonts w:hint="eastAsia" w:ascii="宋体" w:hAnsi="宋体" w:cs="宋体"/>
          <w:sz w:val="24"/>
        </w:rPr>
        <w:t>注：</w:t>
      </w:r>
      <w:bookmarkEnd w:id="21"/>
      <w:bookmarkEnd w:id="22"/>
      <w:bookmarkEnd w:id="23"/>
      <w:bookmarkEnd w:id="24"/>
      <w:r>
        <w:rPr>
          <w:rFonts w:hint="eastAsia" w:ascii="宋体" w:hAnsi="宋体" w:cs="宋体"/>
          <w:sz w:val="24"/>
          <w:lang w:val="en-US" w:eastAsia="zh-CN"/>
        </w:rPr>
        <w:t>按照磋商文件要求提供相关证明材料</w:t>
      </w:r>
      <w:r>
        <w:rPr>
          <w:rFonts w:hint="eastAsia" w:ascii="宋体" w:hAnsi="宋体" w:cs="宋体"/>
          <w:sz w:val="24"/>
        </w:rPr>
        <w:t>。</w:t>
      </w:r>
    </w:p>
    <w:p w14:paraId="3D501E5B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</w:rPr>
      </w:pPr>
    </w:p>
    <w:p w14:paraId="2C701D20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</w:rPr>
      </w:pPr>
    </w:p>
    <w:p w14:paraId="58DA293E">
      <w:pPr>
        <w:widowControl/>
        <w:tabs>
          <w:tab w:val="left" w:pos="6936"/>
        </w:tabs>
        <w:spacing w:line="360" w:lineRule="auto"/>
        <w:ind w:firstLine="470" w:firstLineChars="196"/>
        <w:jc w:val="left"/>
        <w:outlineLvl w:val="1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ab/>
      </w:r>
    </w:p>
    <w:p w14:paraId="0B8C7695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 xml:space="preserve">名称：    </w:t>
      </w:r>
      <w:bookmarkEnd w:id="25"/>
      <w:bookmarkEnd w:id="26"/>
      <w:bookmarkEnd w:id="27"/>
      <w:bookmarkStart w:id="31" w:name="_GoBack"/>
      <w:bookmarkEnd w:id="31"/>
    </w:p>
    <w:p w14:paraId="2265B0BA">
      <w:pPr>
        <w:ind w:firstLine="480" w:firstLineChars="200"/>
        <w:jc w:val="both"/>
        <w:rPr>
          <w:rFonts w:hint="eastAsia" w:ascii="宋体" w:hAnsi="宋体" w:cs="宋体"/>
          <w:b/>
          <w:sz w:val="32"/>
          <w:szCs w:val="32"/>
        </w:rPr>
      </w:pPr>
      <w:bookmarkStart w:id="28" w:name="_Toc18775"/>
      <w:bookmarkStart w:id="29" w:name="_Toc27521"/>
      <w:bookmarkStart w:id="30" w:name="_Toc31779"/>
      <w:r>
        <w:rPr>
          <w:rFonts w:hint="eastAsia" w:ascii="宋体" w:hAnsi="宋体" w:cs="宋体"/>
          <w:sz w:val="24"/>
        </w:rPr>
        <w:t xml:space="preserve">日期: </w:t>
      </w:r>
      <w:bookmarkEnd w:id="28"/>
      <w:bookmarkEnd w:id="29"/>
      <w:bookmarkEnd w:id="3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WFlNGVkNjkwOTYzYTAzMTM3NzVjMWVjODEzYzUifQ=="/>
  </w:docVars>
  <w:rsids>
    <w:rsidRoot w:val="00000000"/>
    <w:rsid w:val="00846033"/>
    <w:rsid w:val="081A3B8A"/>
    <w:rsid w:val="0B3133B5"/>
    <w:rsid w:val="249F4C89"/>
    <w:rsid w:val="2C7F194A"/>
    <w:rsid w:val="367774C5"/>
    <w:rsid w:val="39F72DF7"/>
    <w:rsid w:val="3F56236D"/>
    <w:rsid w:val="495B07A9"/>
    <w:rsid w:val="563207BD"/>
    <w:rsid w:val="58FA7DB6"/>
    <w:rsid w:val="59674AFC"/>
    <w:rsid w:val="5BB95D06"/>
    <w:rsid w:val="5E007C1C"/>
    <w:rsid w:val="5E9D36BD"/>
    <w:rsid w:val="614F7A71"/>
    <w:rsid w:val="63B11CFF"/>
    <w:rsid w:val="677551D7"/>
    <w:rsid w:val="69855479"/>
    <w:rsid w:val="6EF410D7"/>
    <w:rsid w:val="737C78ED"/>
    <w:rsid w:val="7CC6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宋体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2023-06-20T15:14:00Z</dcterms:created>
  <dc:creator>Admin</dc:creator>
  <cp:lastModifiedBy>後來。</cp:lastModifiedBy>
  <dcterms:modified xsi:type="dcterms:W3CDTF">2024-10-14T12:00:14Z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8B1967E4730D4E6D9FF5EF37A10C85A9_12</vt:lpwstr>
  </property>
</Properties>
</file>