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pacing w:before="120" w:after="120" w:line="360" w:lineRule="auto"/>
        <w:jc w:val="both"/>
        <w:outlineLvl w:val="0"/>
        <w:rPr>
          <w:b/>
          <w:kern w:val="44"/>
          <w:sz w:val="30"/>
          <w:szCs w:val="30"/>
        </w:rPr>
      </w:pPr>
      <w:r>
        <w:rPr>
          <w:rFonts w:hint="eastAsia"/>
          <w:b/>
          <w:kern w:val="44"/>
          <w:sz w:val="30"/>
          <w:szCs w:val="30"/>
        </w:rPr>
        <w:t>投标人应提交的其他相关资格证明材料</w:t>
      </w:r>
    </w:p>
    <w:p>
      <w:pPr>
        <w:widowControl w:val="0"/>
        <w:spacing w:line="360" w:lineRule="auto"/>
        <w:ind w:firstLine="560" w:firstLineChars="200"/>
        <w:jc w:val="both"/>
        <w:rPr>
          <w:rFonts w:ascii="Calibri" w:hAnsi="Calibri" w:cs="Times New Roman"/>
          <w:kern w:val="2"/>
          <w:sz w:val="28"/>
          <w:szCs w:val="28"/>
        </w:rPr>
      </w:pPr>
      <w:r>
        <w:rPr>
          <w:rFonts w:hint="eastAsia" w:ascii="Calibri" w:hAnsi="Calibri" w:cs="Times New Roman"/>
          <w:kern w:val="2"/>
          <w:sz w:val="28"/>
          <w:szCs w:val="28"/>
        </w:rPr>
        <w:t>投标人按招标文件要求，提供相关资格证明材料：</w:t>
      </w:r>
    </w:p>
    <w:p>
      <w:pPr>
        <w:widowControl w:val="0"/>
        <w:adjustRightInd w:val="0"/>
        <w:spacing w:before="120" w:after="120"/>
        <w:jc w:val="left"/>
        <w:rPr>
          <w:rFonts w:hint="eastAsia" w:ascii="宋体" w:hAnsi="宋体" w:eastAsia="宋体" w:cs="宋体"/>
          <w:bCs/>
          <w:color w:val="000000"/>
          <w:kern w:val="2"/>
          <w:sz w:val="21"/>
          <w:szCs w:val="21"/>
        </w:rPr>
      </w:pPr>
      <w:r>
        <w:rPr>
          <w:rFonts w:hint="eastAsia" w:ascii="宋体" w:hAnsi="宋体" w:eastAsia="宋体" w:cs="宋体"/>
          <w:bCs/>
          <w:color w:val="000000"/>
          <w:kern w:val="2"/>
          <w:sz w:val="21"/>
          <w:szCs w:val="21"/>
        </w:rPr>
        <w:t>（1）法人提交企业法人营业执照副本(或者法人登记证书)以及组织机构代码证副本复印件；</w:t>
      </w:r>
    </w:p>
    <w:p>
      <w:pPr>
        <w:widowControl w:val="0"/>
        <w:adjustRightInd w:val="0"/>
        <w:spacing w:before="120" w:after="120"/>
        <w:jc w:val="left"/>
        <w:rPr>
          <w:rFonts w:hint="default" w:ascii="宋体" w:hAnsi="宋体" w:eastAsia="宋体" w:cs="宋体"/>
          <w:bCs/>
          <w:color w:val="000000"/>
          <w:kern w:val="2"/>
          <w:sz w:val="21"/>
          <w:szCs w:val="21"/>
        </w:rPr>
      </w:pPr>
      <w:r>
        <w:rPr>
          <w:rFonts w:hint="eastAsia" w:ascii="宋体" w:hAnsi="宋体" w:eastAsia="宋体" w:cs="宋体"/>
          <w:bCs/>
          <w:color w:val="000000"/>
          <w:kern w:val="2"/>
          <w:sz w:val="21"/>
          <w:szCs w:val="21"/>
        </w:rPr>
        <w:t>（2）法人提交法定代表人身份证明原件或者法定代表人授权委托书原件并附法定代表人身份证明原件，自然人提交身份证复印件；</w:t>
      </w:r>
    </w:p>
    <w:p>
      <w:pPr>
        <w:widowControl w:val="0"/>
        <w:adjustRightInd w:val="0"/>
        <w:spacing w:before="120" w:after="120"/>
        <w:jc w:val="left"/>
        <w:rPr>
          <w:rFonts w:hint="default" w:ascii="宋体" w:hAnsi="宋体" w:eastAsia="宋体" w:cs="宋体"/>
          <w:bCs/>
          <w:color w:val="000000"/>
          <w:kern w:val="2"/>
          <w:sz w:val="21"/>
          <w:szCs w:val="21"/>
          <w:lang w:val="en-US" w:eastAsia="zh-CN"/>
        </w:rPr>
      </w:pPr>
      <w:r>
        <w:rPr>
          <w:rFonts w:hint="eastAsia" w:ascii="宋体" w:hAnsi="宋体" w:eastAsia="宋体" w:cs="宋体"/>
          <w:bCs/>
          <w:color w:val="000000"/>
          <w:kern w:val="2"/>
          <w:sz w:val="21"/>
          <w:szCs w:val="21"/>
        </w:rPr>
        <w:t>（3）《湖南省政府采购供应商资格承诺函》（格式详见响应文件组成部分）。</w:t>
      </w: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jc w:val="both"/>
        <w:rPr>
          <w:rFonts w:ascii="Calibri" w:hAnsi="Calibri" w:eastAsia="宋体" w:cs="Times New Roman"/>
          <w:kern w:val="2"/>
          <w:sz w:val="21"/>
        </w:rPr>
      </w:pPr>
    </w:p>
    <w:p>
      <w:pPr>
        <w:widowControl w:val="0"/>
        <w:numPr>
          <w:ilvl w:val="0"/>
          <w:numId w:val="2"/>
        </w:numPr>
        <w:jc w:val="both"/>
        <w:rPr>
          <w:rFonts w:hint="eastAsia" w:ascii="Calibri" w:hAnsi="Calibri" w:eastAsia="宋体" w:cs="Times New Roman"/>
          <w:kern w:val="2"/>
          <w:sz w:val="32"/>
          <w:szCs w:val="32"/>
          <w:lang w:val="en-US" w:eastAsia="zh-CN"/>
        </w:rPr>
      </w:pPr>
      <w:r>
        <w:rPr>
          <w:rFonts w:hint="eastAsia" w:ascii="Calibri" w:hAnsi="Calibri" w:eastAsia="宋体" w:cs="Times New Roman"/>
          <w:kern w:val="2"/>
          <w:sz w:val="32"/>
          <w:szCs w:val="32"/>
          <w:lang w:val="en-US" w:eastAsia="zh-CN"/>
        </w:rPr>
        <w:t>营业执照</w:t>
      </w: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hint="eastAsia" w:ascii="黑体" w:hAnsi="黑体" w:eastAsia="黑体" w:cs="Times New Roman"/>
          <w:b/>
          <w:color w:val="000000"/>
          <w:kern w:val="2"/>
          <w:sz w:val="30"/>
          <w:szCs w:val="30"/>
        </w:rPr>
      </w:pPr>
    </w:p>
    <w:p>
      <w:pPr>
        <w:widowControl w:val="0"/>
        <w:jc w:val="center"/>
        <w:rPr>
          <w:rFonts w:ascii="黑体" w:hAnsi="黑体" w:eastAsia="黑体" w:cs="Times New Roman"/>
          <w:b/>
          <w:color w:val="000000"/>
          <w:kern w:val="2"/>
          <w:sz w:val="30"/>
          <w:szCs w:val="30"/>
        </w:rPr>
      </w:pPr>
      <w:r>
        <w:rPr>
          <w:rFonts w:hint="eastAsia" w:ascii="黑体" w:hAnsi="黑体" w:eastAsia="黑体" w:cs="Times New Roman"/>
          <w:b/>
          <w:color w:val="000000"/>
          <w:kern w:val="2"/>
          <w:sz w:val="30"/>
          <w:szCs w:val="30"/>
          <w:lang w:val="en-US" w:eastAsia="zh-CN"/>
        </w:rPr>
        <w:t>二、</w:t>
      </w:r>
      <w:r>
        <w:rPr>
          <w:rFonts w:hint="eastAsia" w:ascii="黑体" w:hAnsi="黑体" w:eastAsia="黑体" w:cs="Times New Roman"/>
          <w:b/>
          <w:color w:val="000000"/>
          <w:kern w:val="2"/>
          <w:sz w:val="30"/>
          <w:szCs w:val="30"/>
        </w:rPr>
        <w:t>法定代表人身份证明</w:t>
      </w:r>
    </w:p>
    <w:p>
      <w:pPr>
        <w:widowControl w:val="0"/>
        <w:snapToGrid w:val="0"/>
        <w:spacing w:line="480" w:lineRule="auto"/>
        <w:jc w:val="both"/>
        <w:rPr>
          <w:rFonts w:ascii="宋体" w:hAnsi="Times New Roman" w:eastAsia="宋体" w:cs="Times New Roman"/>
          <w:color w:val="000000"/>
          <w:kern w:val="2"/>
          <w:sz w:val="21"/>
          <w:szCs w:val="21"/>
        </w:rPr>
      </w:pP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Times New Roman"/>
          <w:color w:val="000000"/>
          <w:kern w:val="2"/>
          <w:sz w:val="21"/>
          <w:szCs w:val="21"/>
        </w:rPr>
        <w:t>供应商</w:t>
      </w:r>
      <w:r>
        <w:rPr>
          <w:rFonts w:hint="eastAsia" w:ascii="宋体" w:hAnsi="宋体" w:eastAsia="宋体" w:cs="宋体"/>
          <w:color w:val="000000"/>
          <w:kern w:val="0"/>
          <w:sz w:val="21"/>
          <w:szCs w:val="21"/>
        </w:rPr>
        <w:t>名称：</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注册号：</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注册地址：</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成立时间：年月日</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u w:val="single"/>
        </w:rPr>
      </w:pPr>
      <w:r>
        <w:rPr>
          <w:rFonts w:hint="eastAsia" w:ascii="宋体" w:hAnsi="宋体" w:eastAsia="宋体" w:cs="宋体"/>
          <w:color w:val="000000"/>
          <w:kern w:val="0"/>
          <w:sz w:val="21"/>
          <w:szCs w:val="21"/>
        </w:rPr>
        <w:t>经营期限：</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u w:val="single"/>
        </w:rPr>
      </w:pPr>
      <w:r>
        <w:rPr>
          <w:rFonts w:hint="eastAsia" w:ascii="宋体" w:hAnsi="宋体" w:eastAsia="宋体" w:cs="宋体"/>
          <w:color w:val="000000"/>
          <w:kern w:val="0"/>
          <w:sz w:val="21"/>
          <w:szCs w:val="21"/>
        </w:rPr>
        <w:t>经营范围：主营：；兼营：</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姓名：性别：年龄：系（</w:t>
      </w:r>
      <w:r>
        <w:rPr>
          <w:rFonts w:hint="eastAsia" w:ascii="宋体" w:hAnsi="宋体" w:eastAsia="宋体" w:cs="Times New Roman"/>
          <w:color w:val="000000"/>
          <w:kern w:val="2"/>
          <w:sz w:val="21"/>
          <w:szCs w:val="21"/>
        </w:rPr>
        <w:t>供应商</w:t>
      </w:r>
      <w:r>
        <w:rPr>
          <w:rFonts w:hint="eastAsia" w:ascii="宋体" w:hAnsi="宋体" w:eastAsia="宋体" w:cs="宋体"/>
          <w:color w:val="000000"/>
          <w:kern w:val="0"/>
          <w:sz w:val="21"/>
          <w:szCs w:val="21"/>
        </w:rPr>
        <w:t>名称）的法定代表人。</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特此证明。</w:t>
      </w:r>
    </w:p>
    <w:p>
      <w:pPr>
        <w:widowControl w:val="0"/>
        <w:autoSpaceDE w:val="0"/>
        <w:autoSpaceDN w:val="0"/>
        <w:adjustRightInd w:val="0"/>
        <w:snapToGrid w:val="0"/>
        <w:spacing w:line="360" w:lineRule="auto"/>
        <w:jc w:val="left"/>
        <w:rPr>
          <w:rFonts w:ascii="宋体" w:hAnsi="Times New Roman" w:eastAsia="宋体" w:cs="宋体"/>
          <w:color w:val="000000"/>
          <w:kern w:val="0"/>
          <w:sz w:val="21"/>
          <w:szCs w:val="21"/>
        </w:rPr>
      </w:pPr>
      <w:r>
        <w:rPr>
          <w:rFonts w:hint="eastAsia" w:ascii="宋体" w:hAnsi="宋体" w:eastAsia="宋体" w:cs="Times New Roman"/>
          <w:color w:val="000000"/>
          <w:kern w:val="2"/>
          <w:sz w:val="21"/>
          <w:szCs w:val="21"/>
        </w:rPr>
        <w:t>附：法定代表人身份证复印件</w:t>
      </w:r>
    </w:p>
    <w:p>
      <w:pPr>
        <w:widowControl w:val="0"/>
        <w:snapToGrid w:val="0"/>
        <w:spacing w:line="480" w:lineRule="auto"/>
        <w:jc w:val="both"/>
        <w:rPr>
          <w:rFonts w:ascii="宋体" w:hAnsi="Times New Roman" w:eastAsia="宋体" w:cs="Times New Roman"/>
          <w:color w:val="000000"/>
          <w:kern w:val="2"/>
          <w:sz w:val="21"/>
          <w:szCs w:val="21"/>
        </w:rPr>
      </w:pPr>
    </w:p>
    <w:p>
      <w:pPr>
        <w:widowControl w:val="0"/>
        <w:snapToGrid w:val="0"/>
        <w:jc w:val="both"/>
        <w:rPr>
          <w:rFonts w:ascii="宋体" w:hAnsi="Times New Roman" w:eastAsia="宋体" w:cs="Times New Roman"/>
          <w:color w:val="000000"/>
          <w:kern w:val="2"/>
          <w:sz w:val="21"/>
          <w:szCs w:val="21"/>
        </w:rPr>
      </w:pPr>
    </w:p>
    <w:p>
      <w:pPr>
        <w:widowControl w:val="0"/>
        <w:snapToGrid w:val="0"/>
        <w:jc w:val="both"/>
        <w:rPr>
          <w:rFonts w:ascii="宋体" w:hAnsi="Times New Roman" w:eastAsia="宋体" w:cs="Times New Roman"/>
          <w:color w:val="000000"/>
          <w:kern w:val="2"/>
          <w:sz w:val="21"/>
          <w:szCs w:val="21"/>
        </w:rPr>
      </w:pPr>
    </w:p>
    <w:p>
      <w:pPr>
        <w:widowControl w:val="0"/>
        <w:snapToGrid w:val="0"/>
        <w:jc w:val="both"/>
        <w:rPr>
          <w:rFonts w:ascii="宋体" w:hAnsi="Times New Roman" w:eastAsia="宋体" w:cs="Times New Roman"/>
          <w:color w:val="000000"/>
          <w:kern w:val="2"/>
          <w:sz w:val="21"/>
          <w:szCs w:val="21"/>
        </w:rPr>
      </w:pPr>
    </w:p>
    <w:p>
      <w:pPr>
        <w:widowControl w:val="0"/>
        <w:snapToGrid w:val="0"/>
        <w:jc w:val="both"/>
        <w:rPr>
          <w:rFonts w:ascii="宋体" w:hAnsi="Times New Roman" w:eastAsia="宋体" w:cs="Times New Roman"/>
          <w:color w:val="000000"/>
          <w:kern w:val="2"/>
          <w:sz w:val="21"/>
          <w:szCs w:val="21"/>
        </w:rPr>
      </w:pPr>
    </w:p>
    <w:p>
      <w:pPr>
        <w:widowControl w:val="0"/>
        <w:adjustRightInd w:val="0"/>
        <w:snapToGrid w:val="0"/>
        <w:spacing w:line="360" w:lineRule="auto"/>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供应商名称（盖单位章）：</w:t>
      </w:r>
    </w:p>
    <w:p>
      <w:pPr>
        <w:widowControl w:val="0"/>
        <w:adjustRightInd w:val="0"/>
        <w:snapToGrid w:val="0"/>
        <w:spacing w:line="360" w:lineRule="auto"/>
        <w:ind w:right="420"/>
        <w:jc w:val="both"/>
        <w:rPr>
          <w:rFonts w:ascii="仿宋_GB2312" w:hAnsi="宋体" w:eastAsia="仿宋_GB2312" w:cs="Times New Roman"/>
          <w:color w:val="000000"/>
          <w:kern w:val="2"/>
          <w:sz w:val="21"/>
          <w:szCs w:val="21"/>
        </w:rPr>
      </w:pPr>
      <w:r>
        <w:rPr>
          <w:rFonts w:hint="eastAsia" w:ascii="宋体" w:hAnsi="宋体" w:eastAsia="宋体" w:cs="Times New Roman"/>
          <w:color w:val="000000"/>
          <w:kern w:val="2"/>
          <w:sz w:val="21"/>
          <w:szCs w:val="21"/>
        </w:rPr>
        <w:t>日期：年月日</w:t>
      </w:r>
    </w:p>
    <w:p>
      <w:pPr>
        <w:widowControl w:val="0"/>
        <w:adjustRightInd w:val="0"/>
        <w:snapToGrid w:val="0"/>
        <w:spacing w:beforeLines="50" w:line="360" w:lineRule="auto"/>
        <w:jc w:val="both"/>
        <w:rPr>
          <w:rFonts w:ascii="仿宋_GB2312" w:hAnsi="宋体" w:eastAsia="仿宋_GB2312" w:cs="Times New Roman"/>
          <w:color w:val="000000"/>
          <w:kern w:val="2"/>
          <w:sz w:val="21"/>
          <w:szCs w:val="21"/>
        </w:rPr>
      </w:pPr>
    </w:p>
    <w:p>
      <w:pPr>
        <w:widowControl w:val="0"/>
        <w:adjustRightInd w:val="0"/>
        <w:snapToGrid w:val="0"/>
        <w:spacing w:beforeLines="50" w:line="360" w:lineRule="auto"/>
        <w:jc w:val="both"/>
        <w:rPr>
          <w:rFonts w:ascii="仿宋_GB2312" w:hAnsi="宋体" w:eastAsia="仿宋_GB2312" w:cs="Times New Roman"/>
          <w:color w:val="000000"/>
          <w:kern w:val="2"/>
          <w:sz w:val="21"/>
          <w:szCs w:val="21"/>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adjustRightInd w:val="0"/>
        <w:snapToGrid w:val="0"/>
        <w:spacing w:beforeLines="50" w:line="360" w:lineRule="auto"/>
        <w:jc w:val="both"/>
        <w:rPr>
          <w:rFonts w:ascii="黑体" w:hAnsi="黑体" w:eastAsia="黑体" w:cs="Times New Roman"/>
          <w:bCs/>
          <w:color w:val="000000"/>
          <w:kern w:val="2"/>
          <w:sz w:val="30"/>
          <w:szCs w:val="30"/>
        </w:rPr>
      </w:pPr>
    </w:p>
    <w:p>
      <w:pPr>
        <w:widowControl w:val="0"/>
        <w:jc w:val="center"/>
        <w:rPr>
          <w:rFonts w:hint="eastAsia" w:ascii="黑体" w:hAnsi="黑体" w:eastAsia="黑体" w:cs="Times New Roman"/>
          <w:b/>
          <w:color w:val="000000"/>
          <w:kern w:val="2"/>
          <w:sz w:val="30"/>
          <w:szCs w:val="30"/>
          <w:lang w:val="en-US" w:eastAsia="zh-CN"/>
        </w:rPr>
      </w:pPr>
    </w:p>
    <w:p>
      <w:pPr>
        <w:widowControl w:val="0"/>
        <w:jc w:val="center"/>
        <w:rPr>
          <w:rFonts w:ascii="黑体" w:hAnsi="黑体" w:eastAsia="黑体" w:cs="Times New Roman"/>
          <w:b/>
          <w:color w:val="000000"/>
          <w:kern w:val="2"/>
          <w:sz w:val="30"/>
          <w:szCs w:val="30"/>
        </w:rPr>
      </w:pPr>
      <w:r>
        <w:rPr>
          <w:rFonts w:hint="eastAsia" w:ascii="黑体" w:hAnsi="黑体" w:eastAsia="黑体" w:cs="Times New Roman"/>
          <w:b/>
          <w:color w:val="000000"/>
          <w:kern w:val="2"/>
          <w:sz w:val="30"/>
          <w:szCs w:val="30"/>
          <w:lang w:val="en-US" w:eastAsia="zh-CN"/>
        </w:rPr>
        <w:t>三、</w:t>
      </w:r>
      <w:r>
        <w:rPr>
          <w:rFonts w:hint="eastAsia" w:ascii="黑体" w:hAnsi="黑体" w:eastAsia="黑体" w:cs="Times New Roman"/>
          <w:b/>
          <w:color w:val="000000"/>
          <w:kern w:val="2"/>
          <w:sz w:val="30"/>
          <w:szCs w:val="30"/>
        </w:rPr>
        <w:t>法定代表人授权委托书</w:t>
      </w:r>
    </w:p>
    <w:p>
      <w:pPr>
        <w:widowControl w:val="0"/>
        <w:adjustRightInd w:val="0"/>
        <w:snapToGrid w:val="0"/>
        <w:spacing w:line="360" w:lineRule="auto"/>
        <w:jc w:val="center"/>
        <w:rPr>
          <w:rFonts w:ascii="黑体" w:hAnsi="华文中宋" w:eastAsia="黑体" w:cs="Times New Roman"/>
          <w:b/>
          <w:color w:val="000000"/>
          <w:kern w:val="2"/>
          <w:sz w:val="28"/>
          <w:szCs w:val="28"/>
        </w:rPr>
      </w:pPr>
    </w:p>
    <w:p>
      <w:pPr>
        <w:widowControl w:val="0"/>
        <w:autoSpaceDE w:val="0"/>
        <w:autoSpaceDN w:val="0"/>
        <w:adjustRightInd w:val="0"/>
        <w:snapToGrid w:val="0"/>
        <w:spacing w:beforeLines="50" w:line="360" w:lineRule="auto"/>
        <w:ind w:firstLine="420" w:firstLineChars="200"/>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本人（姓名、职务）系（</w:t>
      </w:r>
      <w:r>
        <w:rPr>
          <w:rFonts w:hint="eastAsia" w:ascii="宋体" w:hAnsi="宋体" w:eastAsia="宋体" w:cs="Times New Roman"/>
          <w:color w:val="000000"/>
          <w:kern w:val="2"/>
          <w:sz w:val="21"/>
          <w:szCs w:val="21"/>
        </w:rPr>
        <w:t>供应商</w:t>
      </w:r>
      <w:r>
        <w:rPr>
          <w:rFonts w:hint="eastAsia" w:ascii="宋体" w:hAnsi="宋体" w:eastAsia="宋体" w:cs="宋体"/>
          <w:color w:val="000000"/>
          <w:kern w:val="0"/>
          <w:sz w:val="21"/>
          <w:szCs w:val="21"/>
        </w:rPr>
        <w:t>名称）的法定代表人，现授权（姓名、职务）为我方代理人。代理人根据授权，以我方名义：</w:t>
      </w: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）签署、澄清、补正、修改、撤回、提交（项目名称、采购代理机构编号）响应文件；</w:t>
      </w:r>
      <w:r>
        <w:rPr>
          <w:rFonts w:ascii="宋体" w:hAnsi="宋体" w:eastAsia="宋体" w:cs="宋体"/>
          <w:color w:val="000000"/>
          <w:kern w:val="0"/>
          <w:sz w:val="21"/>
          <w:szCs w:val="21"/>
        </w:rPr>
        <w:t>(2</w:t>
      </w:r>
      <w:r>
        <w:rPr>
          <w:rFonts w:hint="eastAsia" w:ascii="宋体" w:hAnsi="宋体" w:eastAsia="宋体" w:cs="宋体"/>
          <w:color w:val="000000"/>
          <w:kern w:val="0"/>
          <w:sz w:val="21"/>
          <w:szCs w:val="21"/>
        </w:rPr>
        <w:t>）签署并重新提交响应文件及最后报价；</w:t>
      </w:r>
      <w:r>
        <w:rPr>
          <w:rFonts w:ascii="宋体" w:hAnsi="宋体" w:eastAsia="宋体" w:cs="宋体"/>
          <w:color w:val="000000"/>
          <w:kern w:val="0"/>
          <w:sz w:val="21"/>
          <w:szCs w:val="21"/>
        </w:rPr>
        <w:t>(3</w:t>
      </w:r>
      <w:r>
        <w:rPr>
          <w:rFonts w:hint="eastAsia" w:ascii="宋体" w:hAnsi="宋体" w:eastAsia="宋体" w:cs="宋体"/>
          <w:color w:val="000000"/>
          <w:kern w:val="0"/>
          <w:sz w:val="21"/>
          <w:szCs w:val="21"/>
        </w:rPr>
        <w:t>）签订合同和处理有关事宜，其法律后果由我方承担；（</w:t>
      </w:r>
      <w:r>
        <w:rPr>
          <w:rFonts w:ascii="宋体" w:hAnsi="宋体" w:eastAsia="宋体" w:cs="宋体"/>
          <w:color w:val="000000"/>
          <w:kern w:val="0"/>
          <w:sz w:val="21"/>
          <w:szCs w:val="21"/>
        </w:rPr>
        <w:t>4</w:t>
      </w:r>
      <w:r>
        <w:rPr>
          <w:rFonts w:hint="eastAsia" w:ascii="宋体" w:hAnsi="宋体" w:eastAsia="宋体" w:cs="宋体"/>
          <w:color w:val="000000"/>
          <w:kern w:val="0"/>
          <w:sz w:val="21"/>
          <w:szCs w:val="21"/>
        </w:rPr>
        <w:t>）询问、质疑、投诉等相关事项，其法律后果由我方承担。</w:t>
      </w:r>
    </w:p>
    <w:p>
      <w:pPr>
        <w:widowControl w:val="0"/>
        <w:autoSpaceDE w:val="0"/>
        <w:autoSpaceDN w:val="0"/>
        <w:adjustRightInd w:val="0"/>
        <w:snapToGrid w:val="0"/>
        <w:spacing w:beforeLines="50" w:line="360" w:lineRule="auto"/>
        <w:ind w:firstLine="420" w:firstLineChars="200"/>
        <w:jc w:val="left"/>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委托期限：。</w:t>
      </w:r>
    </w:p>
    <w:p>
      <w:pPr>
        <w:widowControl w:val="0"/>
        <w:spacing w:line="360" w:lineRule="auto"/>
        <w:ind w:firstLine="435"/>
        <w:jc w:val="both"/>
        <w:rPr>
          <w:rFonts w:ascii="宋体" w:hAnsi="Times New Roman" w:eastAsia="宋体" w:cs="宋体"/>
          <w:color w:val="000000"/>
          <w:kern w:val="0"/>
          <w:sz w:val="21"/>
          <w:szCs w:val="21"/>
        </w:rPr>
      </w:pPr>
      <w:r>
        <w:rPr>
          <w:rFonts w:hint="eastAsia" w:ascii="宋体" w:hAnsi="宋体" w:eastAsia="宋体" w:cs="宋体"/>
          <w:color w:val="000000"/>
          <w:kern w:val="0"/>
          <w:sz w:val="21"/>
          <w:szCs w:val="21"/>
        </w:rPr>
        <w:t>代理人无转委托权。</w:t>
      </w:r>
    </w:p>
    <w:p>
      <w:pPr>
        <w:widowControl w:val="0"/>
        <w:spacing w:line="360" w:lineRule="auto"/>
        <w:ind w:firstLine="435"/>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本授权书于年月日签字生效，特此声明。</w:t>
      </w:r>
    </w:p>
    <w:p>
      <w:pPr>
        <w:widowControl w:val="0"/>
        <w:adjustRightInd w:val="0"/>
        <w:snapToGrid w:val="0"/>
        <w:spacing w:beforeLines="50" w:line="360" w:lineRule="auto"/>
        <w:ind w:firstLine="420" w:firstLineChars="200"/>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附：委托代理人身份证复印件及法定代表人身份证明（附件</w:t>
      </w:r>
      <w:r>
        <w:rPr>
          <w:rFonts w:ascii="宋体" w:hAnsi="宋体" w:eastAsia="宋体" w:cs="Times New Roman"/>
          <w:color w:val="000000"/>
          <w:kern w:val="2"/>
          <w:sz w:val="21"/>
          <w:szCs w:val="21"/>
        </w:rPr>
        <w:t>1</w:t>
      </w:r>
      <w:r>
        <w:rPr>
          <w:rFonts w:hint="eastAsia" w:ascii="宋体" w:hAnsi="宋体" w:eastAsia="宋体" w:cs="Times New Roman"/>
          <w:color w:val="000000"/>
          <w:kern w:val="2"/>
          <w:sz w:val="21"/>
          <w:szCs w:val="21"/>
        </w:rPr>
        <w:t>，原件）</w:t>
      </w: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法定代表人（签字）：</w:t>
      </w:r>
    </w:p>
    <w:p>
      <w:pPr>
        <w:widowControl w:val="0"/>
        <w:adjustRightInd w:val="0"/>
        <w:snapToGrid w:val="0"/>
        <w:spacing w:line="360" w:lineRule="auto"/>
        <w:ind w:right="420"/>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委托代理人（签字）：</w:t>
      </w:r>
    </w:p>
    <w:p>
      <w:pPr>
        <w:widowControl w:val="0"/>
        <w:adjustRightInd w:val="0"/>
        <w:snapToGrid w:val="0"/>
        <w:spacing w:line="360" w:lineRule="auto"/>
        <w:ind w:right="24"/>
        <w:jc w:val="both"/>
        <w:rPr>
          <w:rFonts w:ascii="宋体" w:hAnsi="Times New Roman" w:eastAsia="宋体" w:cs="Times New Roman"/>
          <w:color w:val="000000"/>
          <w:kern w:val="2"/>
          <w:sz w:val="21"/>
          <w:szCs w:val="21"/>
        </w:rPr>
      </w:pPr>
      <w:r>
        <w:rPr>
          <w:rFonts w:hint="eastAsia" w:ascii="宋体" w:hAnsi="宋体" w:eastAsia="宋体" w:cs="Times New Roman"/>
          <w:color w:val="000000"/>
          <w:kern w:val="2"/>
          <w:sz w:val="21"/>
          <w:szCs w:val="21"/>
        </w:rPr>
        <w:t>日期：年月日</w:t>
      </w:r>
    </w:p>
    <w:p>
      <w:pPr>
        <w:widowControl w:val="0"/>
        <w:numPr>
          <w:ilvl w:val="0"/>
          <w:numId w:val="0"/>
        </w:numPr>
        <w:jc w:val="both"/>
        <w:rPr>
          <w:rFonts w:hint="default" w:ascii="Calibri" w:hAnsi="Calibri" w:eastAsia="宋体" w:cs="Times New Roman"/>
          <w:kern w:val="2"/>
          <w:sz w:val="32"/>
          <w:szCs w:val="32"/>
          <w:lang w:val="en-US" w:eastAsia="zh-CN"/>
        </w:rPr>
      </w:pPr>
    </w:p>
    <w:p>
      <w:pPr>
        <w:widowControl w:val="0"/>
        <w:numPr>
          <w:ilvl w:val="0"/>
          <w:numId w:val="0"/>
        </w:numPr>
        <w:jc w:val="both"/>
        <w:rPr>
          <w:rFonts w:hint="default" w:ascii="Calibri" w:hAnsi="Calibri" w:eastAsia="宋体" w:cs="Times New Roman"/>
          <w:kern w:val="2"/>
          <w:sz w:val="32"/>
          <w:szCs w:val="32"/>
          <w:lang w:val="en-US"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eastAsia="zh-CN"/>
        </w:rPr>
      </w:pPr>
    </w:p>
    <w:p>
      <w:pPr>
        <w:widowControl w:val="0"/>
        <w:adjustRightInd w:val="0"/>
        <w:snapToGrid w:val="0"/>
        <w:jc w:val="center"/>
        <w:rPr>
          <w:rFonts w:hint="eastAsia" w:ascii="宋体" w:hAnsi="宋体" w:eastAsia="宋体" w:cs="宋体"/>
          <w:b/>
          <w:bCs/>
          <w:color w:val="auto"/>
          <w:kern w:val="2"/>
          <w:sz w:val="28"/>
          <w:szCs w:val="28"/>
          <w:highlight w:val="none"/>
          <w:lang w:val="en-US" w:eastAsia="zh-CN"/>
        </w:rPr>
      </w:pPr>
    </w:p>
    <w:p>
      <w:pPr>
        <w:widowControl w:val="0"/>
        <w:adjustRightInd w:val="0"/>
        <w:snapToGrid w:val="0"/>
        <w:jc w:val="center"/>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rPr>
        <w:t>四</w:t>
      </w:r>
      <w:r>
        <w:rPr>
          <w:rFonts w:hint="eastAsia" w:ascii="宋体" w:hAnsi="宋体" w:eastAsia="宋体" w:cs="宋体"/>
          <w:b/>
          <w:bCs/>
          <w:color w:val="auto"/>
          <w:kern w:val="2"/>
          <w:sz w:val="28"/>
          <w:szCs w:val="28"/>
          <w:highlight w:val="none"/>
        </w:rPr>
        <w:t>、湖南省政府采购供应商资格承诺函</w:t>
      </w:r>
    </w:p>
    <w:p>
      <w:pPr>
        <w:widowControl w:val="0"/>
        <w:ind w:left="2940"/>
        <w:jc w:val="both"/>
        <w:rPr>
          <w:rFonts w:hint="eastAsia" w:ascii="宋体" w:hAnsi="宋体" w:eastAsia="宋体" w:cs="宋体"/>
          <w:color w:val="auto"/>
          <w:kern w:val="2"/>
          <w:sz w:val="21"/>
          <w:szCs w:val="24"/>
          <w:highlight w:val="none"/>
          <w:lang w:val="en-US" w:eastAsia="zh-CN" w:bidi="ar-SA"/>
        </w:rPr>
      </w:pPr>
    </w:p>
    <w:p>
      <w:pPr>
        <w:widowControl w:val="0"/>
        <w:spacing w:before="62" w:line="360" w:lineRule="auto"/>
        <w:ind w:left="136" w:right="109" w:firstLine="56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本公司独立承担民事责任、具有良好的商业信誉和健全的财务会计制度、依法缴纳税收和社会保障资金，在前三年的经营启动中无重大违法记录，未列入严重失信行为名单，符合政府采购供应商的基本资格要求。</w:t>
      </w:r>
    </w:p>
    <w:p>
      <w:pPr>
        <w:widowControl w:val="0"/>
        <w:spacing w:line="360" w:lineRule="auto"/>
        <w:ind w:left="127" w:right="238" w:firstLine="554"/>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按照《政府采购促进中小企业发展管理办法》（财库〔2020〕46号），本公司企业规模为：大型□  中型□  小型□  微型□</w:t>
      </w:r>
    </w:p>
    <w:p>
      <w:pPr>
        <w:widowControl w:val="0"/>
        <w:spacing w:line="360" w:lineRule="auto"/>
        <w:ind w:left="118" w:right="164" w:firstLine="53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□本公司自愿入驻湖南省政府采购电子卖场，遵守《湖南省政府采购电子卖场管理办法》（湘财购〔2019〕27号），如违反承诺，同意金融机构将增信保证划缴国库（非电子卖场采购活动项目不需勾选）。</w:t>
      </w:r>
    </w:p>
    <w:p>
      <w:pPr>
        <w:widowControl w:val="0"/>
        <w:spacing w:after="120" w:line="360" w:lineRule="auto"/>
        <w:jc w:val="both"/>
        <w:rPr>
          <w:rFonts w:hint="eastAsia" w:ascii="宋体" w:hAnsi="宋体" w:eastAsia="宋体" w:cs="宋体"/>
          <w:color w:val="auto"/>
          <w:kern w:val="2"/>
          <w:sz w:val="21"/>
          <w:szCs w:val="21"/>
          <w:highlight w:val="none"/>
          <w:lang w:val="en-US" w:eastAsia="zh-CN" w:bidi="ar-SA"/>
        </w:rPr>
      </w:pPr>
    </w:p>
    <w:p>
      <w:pPr>
        <w:widowControl w:val="0"/>
        <w:snapToGrid w:val="0"/>
        <w:spacing w:line="360" w:lineRule="auto"/>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公司（单位）名称：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（盖章）</w:t>
      </w:r>
    </w:p>
    <w:p>
      <w:pPr>
        <w:widowControl w:val="0"/>
        <w:snapToGrid w:val="0"/>
        <w:spacing w:line="360" w:lineRule="auto"/>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日</w:t>
      </w:r>
    </w:p>
    <w:p>
      <w:pPr>
        <w:widowControl w:val="0"/>
        <w:spacing w:line="360" w:lineRule="auto"/>
        <w:jc w:val="both"/>
        <w:rPr>
          <w:rFonts w:hint="eastAsia" w:ascii="宋体" w:hAnsi="宋体" w:eastAsia="宋体" w:cs="宋体"/>
          <w:color w:val="auto"/>
          <w:kern w:val="2"/>
          <w:sz w:val="21"/>
          <w:szCs w:val="21"/>
          <w:highlight w:val="none"/>
        </w:rPr>
      </w:pP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机构代码：</w:t>
      </w:r>
    </w:p>
    <w:p>
      <w:pPr>
        <w:widowControl w:val="0"/>
        <w:spacing w:line="360" w:lineRule="auto"/>
        <w:ind w:left="0" w:leftChars="0" w:right="1470" w:firstLine="0" w:firstLineChars="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注册登记机构：</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widowControl w:val="0"/>
        <w:spacing w:line="360" w:lineRule="auto"/>
        <w:ind w:left="0" w:leftChars="0" w:right="1470" w:firstLine="0" w:firstLineChars="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有效期：</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注册资本：</w:t>
      </w:r>
    </w:p>
    <w:p>
      <w:pPr>
        <w:widowControl w:val="0"/>
        <w:spacing w:line="360" w:lineRule="auto"/>
        <w:ind w:left="1171" w:right="1470" w:hanging="108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地址：</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经济行业：</w:t>
      </w:r>
    </w:p>
    <w:p>
      <w:pPr>
        <w:widowControl w:val="0"/>
        <w:spacing w:line="360" w:lineRule="auto"/>
        <w:ind w:left="0" w:leftChars="0" w:right="1470" w:firstLine="0" w:firstLineChars="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经济性质：</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法定代表人（负责人）姓名：</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（签字）</w:t>
      </w:r>
    </w:p>
    <w:p>
      <w:pPr>
        <w:widowControl w:val="0"/>
        <w:spacing w:line="360" w:lineRule="auto"/>
        <w:ind w:left="0" w:leftChars="0" w:right="1470" w:firstLine="0" w:firstLineChars="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身份证号：</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手机号：</w:t>
      </w:r>
    </w:p>
    <w:p>
      <w:pPr>
        <w:widowControl w:val="0"/>
        <w:spacing w:line="360" w:lineRule="auto"/>
        <w:ind w:left="0" w:leftChars="0" w:right="1470" w:firstLine="0" w:firstLineChars="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授权代表人姓名：</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（签字）</w:t>
      </w:r>
    </w:p>
    <w:p>
      <w:pPr>
        <w:widowControl w:val="0"/>
        <w:spacing w:line="360" w:lineRule="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身份证号：</w:t>
      </w:r>
    </w:p>
    <w:p>
      <w:pPr>
        <w:widowControl w:val="0"/>
        <w:ind w:left="0"/>
        <w:jc w:val="both"/>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手机号：</w:t>
      </w:r>
    </w:p>
    <w:p>
      <w:pPr>
        <w:widowControl w:val="0"/>
        <w:adjustRightInd w:val="0"/>
        <w:snapToGrid w:val="0"/>
        <w:spacing w:line="360" w:lineRule="auto"/>
        <w:jc w:val="center"/>
        <w:rPr>
          <w:rFonts w:hint="eastAsia" w:ascii="黑体" w:hAnsi="宋体" w:eastAsia="黑体" w:cs="Times New Roman"/>
          <w:b/>
          <w:color w:val="000000"/>
          <w:kern w:val="2"/>
          <w:sz w:val="32"/>
          <w:szCs w:val="32"/>
        </w:rPr>
      </w:pPr>
    </w:p>
    <w:p>
      <w:pPr>
        <w:widowControl w:val="0"/>
        <w:numPr>
          <w:ilvl w:val="0"/>
          <w:numId w:val="0"/>
        </w:numPr>
        <w:jc w:val="both"/>
        <w:rPr>
          <w:rFonts w:hint="default" w:ascii="Calibri" w:hAnsi="Calibri" w:eastAsia="宋体" w:cs="Times New Roman"/>
          <w:kern w:val="2"/>
          <w:sz w:val="32"/>
          <w:szCs w:val="32"/>
          <w:lang w:val="en-US" w:eastAsia="zh-CN"/>
        </w:rPr>
      </w:pPr>
      <w:r>
        <w:rPr>
          <w:rFonts w:hint="eastAsia" w:ascii="Calibri" w:hAnsi="Calibri" w:cs="Times New Roman"/>
          <w:kern w:val="2"/>
          <w:sz w:val="32"/>
          <w:szCs w:val="32"/>
          <w:lang w:val="en-US" w:eastAsia="zh-CN"/>
        </w:rPr>
        <w:t>五</w:t>
      </w:r>
      <w:bookmarkStart w:id="0" w:name="_GoBack"/>
      <w:bookmarkEnd w:id="0"/>
      <w:r>
        <w:rPr>
          <w:rFonts w:hint="eastAsia" w:ascii="Calibri" w:hAnsi="Calibri" w:eastAsia="宋体" w:cs="Times New Roman"/>
          <w:kern w:val="2"/>
          <w:sz w:val="32"/>
          <w:szCs w:val="32"/>
          <w:lang w:val="en-US" w:eastAsia="zh-CN"/>
        </w:rPr>
        <w:t>、投标人需提供的资料</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AAB39"/>
    <w:multiLevelType w:val="multilevel"/>
    <w:tmpl w:val="F6BAAB39"/>
    <w:lvl w:ilvl="0" w:tentative="0">
      <w:start w:val="1"/>
      <w:numFmt w:val="chineseCounting"/>
      <w:pStyle w:val="2"/>
      <w:lvlText w:val="第%1章"/>
      <w:lvlJc w:val="left"/>
      <w:pPr>
        <w:ind w:left="3118" w:hanging="425"/>
      </w:pPr>
      <w:rPr>
        <w:rFonts w:hint="eastAsia" w:ascii="宋体" w:hAnsi="宋体" w:eastAsia="宋体" w:cs="宋体"/>
        <w:b/>
        <w:i w:val="0"/>
        <w:sz w:val="32"/>
        <w:szCs w:val="32"/>
      </w:rPr>
    </w:lvl>
    <w:lvl w:ilvl="1" w:tentative="0">
      <w:start w:val="1"/>
      <w:numFmt w:val="decimal"/>
      <w:pStyle w:val="3"/>
      <w:isLgl/>
      <w:suff w:val="nothing"/>
      <w:lvlText w:val="%1.%2"/>
      <w:lvlJc w:val="left"/>
      <w:pPr>
        <w:tabs>
          <w:tab w:val="left" w:pos="420"/>
        </w:tabs>
        <w:ind w:left="567" w:hanging="567"/>
      </w:pPr>
      <w:rPr>
        <w:rFonts w:hint="eastAsia" w:ascii="宋体" w:hAnsi="宋体" w:eastAsia="宋体" w:cs="宋体"/>
        <w:b/>
        <w:i w:val="0"/>
        <w:color w:val="auto"/>
        <w:sz w:val="28"/>
        <w:szCs w:val="28"/>
      </w:rPr>
    </w:lvl>
    <w:lvl w:ilvl="2" w:tentative="0">
      <w:start w:val="1"/>
      <w:numFmt w:val="decimal"/>
      <w:pStyle w:val="4"/>
      <w:isLgl/>
      <w:suff w:val="space"/>
      <w:lvlText w:val="%1.%2.%3"/>
      <w:lvlJc w:val="left"/>
      <w:pPr>
        <w:tabs>
          <w:tab w:val="left" w:pos="420"/>
        </w:tabs>
        <w:ind w:left="567" w:hanging="567"/>
      </w:pPr>
      <w:rPr>
        <w:rFonts w:hint="eastAsia" w:ascii="宋体" w:hAnsi="宋体" w:eastAsia="宋体" w:cs="宋体"/>
        <w:b/>
        <w:i w:val="0"/>
        <w:sz w:val="28"/>
      </w:rPr>
    </w:lvl>
    <w:lvl w:ilvl="3" w:tentative="0">
      <w:start w:val="1"/>
      <w:numFmt w:val="decimal"/>
      <w:pStyle w:val="5"/>
      <w:isLgl/>
      <w:suff w:val="nothing"/>
      <w:lvlText w:val="%1.%2.%3.%4"/>
      <w:lvlJc w:val="left"/>
      <w:pPr>
        <w:tabs>
          <w:tab w:val="left" w:pos="420"/>
        </w:tabs>
        <w:ind w:left="708" w:hanging="708"/>
      </w:pPr>
      <w:rPr>
        <w:rFonts w:hint="eastAsia" w:ascii="宋体" w:hAnsi="宋体" w:eastAsia="宋体" w:cs="宋体"/>
        <w:b/>
        <w:i w:val="0"/>
        <w:sz w:val="28"/>
      </w:rPr>
    </w:lvl>
    <w:lvl w:ilvl="4" w:tentative="0">
      <w:start w:val="1"/>
      <w:numFmt w:val="decimal"/>
      <w:isLgl/>
      <w:lvlText w:val="%1.%2.%3.%4.%5"/>
      <w:lvlJc w:val="left"/>
      <w:pPr>
        <w:tabs>
          <w:tab w:val="left" w:pos="420"/>
        </w:tabs>
        <w:ind w:left="2409" w:hanging="850"/>
      </w:pPr>
      <w:rPr>
        <w:rFonts w:hint="eastAsia" w:ascii="宋体" w:hAnsi="宋体" w:eastAsia="宋体" w:cs="宋体"/>
      </w:rPr>
    </w:lvl>
    <w:lvl w:ilvl="5" w:tentative="0">
      <w:start w:val="1"/>
      <w:numFmt w:val="decimal"/>
      <w:isLgl/>
      <w:lvlText w:val="%1.%2.%3.%4.%5.%6"/>
      <w:lvlJc w:val="left"/>
      <w:pPr>
        <w:ind w:left="3118" w:hanging="1134"/>
      </w:pPr>
      <w:rPr>
        <w:rFonts w:hint="eastAsia" w:ascii="宋体" w:hAnsi="宋体" w:eastAsia="宋体" w:cs="宋体"/>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abstractNum w:abstractNumId="1">
    <w:nsid w:val="2BD2798B"/>
    <w:multiLevelType w:val="singleLevel"/>
    <w:tmpl w:val="2BD2798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zY2MzMDlmNTJjZGQ0Y2I3MmVlM2VlMDgwZDIyYWIifQ=="/>
    <w:docVar w:name="KSO_WPS_MARK_KEY" w:val="4b4944b9-081e-4e7d-95d6-5dfd853a9e3f"/>
  </w:docVars>
  <w:rsids>
    <w:rsidRoot w:val="00F34957"/>
    <w:rsid w:val="004926F1"/>
    <w:rsid w:val="005D6FF6"/>
    <w:rsid w:val="00607B23"/>
    <w:rsid w:val="0067672C"/>
    <w:rsid w:val="00835EDC"/>
    <w:rsid w:val="00AB2012"/>
    <w:rsid w:val="00C02572"/>
    <w:rsid w:val="00C920D7"/>
    <w:rsid w:val="00CD4447"/>
    <w:rsid w:val="00D23D61"/>
    <w:rsid w:val="00DA1E0B"/>
    <w:rsid w:val="00F34957"/>
    <w:rsid w:val="026954E1"/>
    <w:rsid w:val="03B31109"/>
    <w:rsid w:val="04074FB1"/>
    <w:rsid w:val="0B325009"/>
    <w:rsid w:val="0B73117E"/>
    <w:rsid w:val="0F3330FE"/>
    <w:rsid w:val="0FF85347"/>
    <w:rsid w:val="0FF94348"/>
    <w:rsid w:val="159D3AA9"/>
    <w:rsid w:val="1EC75611"/>
    <w:rsid w:val="233F61BA"/>
    <w:rsid w:val="28040B88"/>
    <w:rsid w:val="2C7A1F15"/>
    <w:rsid w:val="2CD930DF"/>
    <w:rsid w:val="364B1881"/>
    <w:rsid w:val="38834F5B"/>
    <w:rsid w:val="38DE382B"/>
    <w:rsid w:val="3A380A5E"/>
    <w:rsid w:val="42262A13"/>
    <w:rsid w:val="44564BBE"/>
    <w:rsid w:val="462D194E"/>
    <w:rsid w:val="47D14C87"/>
    <w:rsid w:val="4F275AD4"/>
    <w:rsid w:val="539F3E8B"/>
    <w:rsid w:val="553C395C"/>
    <w:rsid w:val="5BFD3E45"/>
    <w:rsid w:val="5C6C4B26"/>
    <w:rsid w:val="615B1D05"/>
    <w:rsid w:val="61DF16E2"/>
    <w:rsid w:val="62A019CE"/>
    <w:rsid w:val="66CC0D72"/>
    <w:rsid w:val="6D4517F9"/>
    <w:rsid w:val="6FDF5411"/>
    <w:rsid w:val="71C62AC1"/>
    <w:rsid w:val="76FF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4"/>
    <w:qFormat/>
    <w:uiPriority w:val="0"/>
    <w:pPr>
      <w:keepNext/>
      <w:keepLines/>
      <w:widowControl w:val="0"/>
      <w:numPr>
        <w:ilvl w:val="0"/>
        <w:numId w:val="1"/>
      </w:numPr>
      <w:spacing w:before="340" w:after="330" w:line="400" w:lineRule="exact"/>
      <w:jc w:val="center"/>
      <w:outlineLvl w:val="0"/>
    </w:pPr>
    <w:rPr>
      <w:b/>
      <w:bCs/>
      <w:spacing w:val="-20"/>
      <w:kern w:val="44"/>
      <w:sz w:val="32"/>
      <w:szCs w:val="32"/>
    </w:rPr>
  </w:style>
  <w:style w:type="paragraph" w:styleId="3">
    <w:name w:val="heading 2"/>
    <w:basedOn w:val="1"/>
    <w:next w:val="1"/>
    <w:link w:val="15"/>
    <w:unhideWhenUsed/>
    <w:qFormat/>
    <w:uiPriority w:val="0"/>
    <w:pPr>
      <w:keepNext/>
      <w:keepLines/>
      <w:widowControl w:val="0"/>
      <w:numPr>
        <w:ilvl w:val="1"/>
        <w:numId w:val="1"/>
      </w:numPr>
      <w:spacing w:before="260" w:after="260" w:line="360" w:lineRule="auto"/>
      <w:outlineLvl w:val="1"/>
    </w:pPr>
    <w:rPr>
      <w:b/>
      <w:bCs/>
      <w:kern w:val="2"/>
      <w:sz w:val="28"/>
      <w:szCs w:val="28"/>
    </w:rPr>
  </w:style>
  <w:style w:type="paragraph" w:styleId="4">
    <w:name w:val="heading 3"/>
    <w:basedOn w:val="1"/>
    <w:next w:val="1"/>
    <w:link w:val="16"/>
    <w:unhideWhenUsed/>
    <w:qFormat/>
    <w:uiPriority w:val="0"/>
    <w:pPr>
      <w:keepNext/>
      <w:keepLines/>
      <w:widowControl w:val="0"/>
      <w:numPr>
        <w:ilvl w:val="2"/>
        <w:numId w:val="1"/>
      </w:numPr>
      <w:spacing w:line="360" w:lineRule="auto"/>
      <w:jc w:val="both"/>
      <w:outlineLvl w:val="2"/>
    </w:pPr>
    <w:rPr>
      <w:b/>
      <w:bCs/>
      <w:color w:val="000000"/>
      <w:sz w:val="28"/>
      <w:szCs w:val="28"/>
    </w:rPr>
  </w:style>
  <w:style w:type="paragraph" w:styleId="5">
    <w:name w:val="heading 4"/>
    <w:basedOn w:val="1"/>
    <w:next w:val="1"/>
    <w:link w:val="17"/>
    <w:unhideWhenUsed/>
    <w:qFormat/>
    <w:uiPriority w:val="9"/>
    <w:pPr>
      <w:keepNext/>
      <w:keepLines/>
      <w:widowControl w:val="0"/>
      <w:numPr>
        <w:ilvl w:val="3"/>
        <w:numId w:val="1"/>
      </w:numPr>
      <w:spacing w:before="120" w:after="120" w:line="360" w:lineRule="auto"/>
      <w:outlineLvl w:val="3"/>
    </w:pPr>
    <w:rPr>
      <w:rFonts w:ascii="Arial" w:hAnsi="Arial" w:cs="Times New Roman"/>
      <w:b/>
      <w:bCs/>
      <w:sz w:val="28"/>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18"/>
    <w:semiHidden/>
    <w:unhideWhenUsed/>
    <w:qFormat/>
    <w:uiPriority w:val="99"/>
    <w:pPr>
      <w:spacing w:after="120"/>
    </w:pPr>
  </w:style>
  <w:style w:type="paragraph" w:styleId="7">
    <w:name w:val="footer"/>
    <w:basedOn w:val="1"/>
    <w:link w:val="13"/>
    <w:unhideWhenUsed/>
    <w:qFormat/>
    <w:uiPriority w:val="99"/>
    <w:pPr>
      <w:tabs>
        <w:tab w:val="center" w:pos="4153"/>
        <w:tab w:val="right" w:pos="8306"/>
      </w:tabs>
      <w:snapToGrid w:val="0"/>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19"/>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1 字符"/>
    <w:basedOn w:val="11"/>
    <w:link w:val="2"/>
    <w:qFormat/>
    <w:uiPriority w:val="0"/>
    <w:rPr>
      <w:rFonts w:ascii="宋体" w:hAnsi="宋体" w:eastAsia="宋体" w:cs="宋体"/>
      <w:b/>
      <w:bCs/>
      <w:spacing w:val="-20"/>
      <w:kern w:val="44"/>
      <w:sz w:val="32"/>
      <w:szCs w:val="32"/>
    </w:rPr>
  </w:style>
  <w:style w:type="character" w:customStyle="1" w:styleId="15">
    <w:name w:val="标题 2 字符"/>
    <w:basedOn w:val="11"/>
    <w:link w:val="3"/>
    <w:qFormat/>
    <w:uiPriority w:val="0"/>
    <w:rPr>
      <w:rFonts w:ascii="宋体" w:hAnsi="宋体" w:eastAsia="宋体" w:cs="宋体"/>
      <w:b/>
      <w:bCs/>
      <w:sz w:val="28"/>
      <w:szCs w:val="28"/>
    </w:rPr>
  </w:style>
  <w:style w:type="character" w:customStyle="1" w:styleId="16">
    <w:name w:val="标题 3 字符"/>
    <w:basedOn w:val="11"/>
    <w:link w:val="4"/>
    <w:qFormat/>
    <w:uiPriority w:val="0"/>
    <w:rPr>
      <w:rFonts w:ascii="宋体" w:hAnsi="宋体" w:eastAsia="宋体" w:cs="宋体"/>
      <w:b/>
      <w:bCs/>
      <w:color w:val="000000"/>
      <w:kern w:val="0"/>
      <w:sz w:val="28"/>
      <w:szCs w:val="28"/>
    </w:rPr>
  </w:style>
  <w:style w:type="character" w:customStyle="1" w:styleId="17">
    <w:name w:val="标题 4 字符"/>
    <w:basedOn w:val="11"/>
    <w:link w:val="5"/>
    <w:qFormat/>
    <w:uiPriority w:val="9"/>
    <w:rPr>
      <w:rFonts w:ascii="Arial" w:hAnsi="Arial" w:eastAsia="宋体" w:cs="Times New Roman"/>
      <w:b/>
      <w:bCs/>
      <w:kern w:val="0"/>
      <w:sz w:val="28"/>
      <w:szCs w:val="28"/>
    </w:rPr>
  </w:style>
  <w:style w:type="character" w:customStyle="1" w:styleId="18">
    <w:name w:val="正文文本 字符"/>
    <w:basedOn w:val="11"/>
    <w:link w:val="6"/>
    <w:semiHidden/>
    <w:qFormat/>
    <w:uiPriority w:val="99"/>
    <w:rPr>
      <w:rFonts w:ascii="宋体" w:hAnsi="宋体" w:eastAsia="宋体" w:cs="宋体"/>
      <w:kern w:val="0"/>
      <w:sz w:val="24"/>
      <w:szCs w:val="24"/>
    </w:rPr>
  </w:style>
  <w:style w:type="character" w:customStyle="1" w:styleId="19">
    <w:name w:val="标题 字符"/>
    <w:basedOn w:val="11"/>
    <w:link w:val="9"/>
    <w:qFormat/>
    <w:uiPriority w:val="10"/>
    <w:rPr>
      <w:rFonts w:asciiTheme="majorHAnsi" w:hAnsiTheme="majorHAnsi" w:eastAsiaTheme="majorEastAsia" w:cstheme="majorBidi"/>
      <w:b/>
      <w:bCs/>
      <w:kern w:val="0"/>
      <w:sz w:val="32"/>
      <w:szCs w:val="32"/>
    </w:rPr>
  </w:style>
  <w:style w:type="paragraph" w:customStyle="1" w:styleId="20">
    <w:name w:val="Normal_29_0"/>
    <w:qFormat/>
    <w:uiPriority w:val="0"/>
    <w:pPr>
      <w:widowControl w:val="0"/>
      <w:jc w:val="both"/>
    </w:pPr>
    <w:rPr>
      <w:rFonts w:ascii="Calibri" w:hAnsi="Calibri" w:eastAsia="宋体" w:cs="Times New Roman"/>
      <w:kern w:val="2"/>
      <w:sz w:val="24"/>
      <w:szCs w:val="22"/>
      <w:lang w:val="en-US" w:eastAsia="zh-CN" w:bidi="ar-SA"/>
    </w:rPr>
  </w:style>
  <w:style w:type="paragraph" w:customStyle="1" w:styleId="21">
    <w:name w:val="Normal_29_1"/>
    <w:qFormat/>
    <w:uiPriority w:val="0"/>
    <w:pPr>
      <w:widowControl w:val="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1580</Words>
  <Characters>1612</Characters>
  <Lines>1</Lines>
  <Paragraphs>1</Paragraphs>
  <TotalTime>1</TotalTime>
  <ScaleCrop>false</ScaleCrop>
  <LinksUpToDate>false</LinksUpToDate>
  <CharactersWithSpaces>1687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2023-01-16T09:18:00Z</dcterms:created>
  <dc:creator>郑 智文</dc:creator>
  <cp:lastModifiedBy>z(^_^)x</cp:lastModifiedBy>
  <dcterms:modified xsi:type="dcterms:W3CDTF">2025-03-12T08:06:31Z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D3A63E79804E43218EB014143C27710F_12</vt:lpwstr>
  </property>
  <property fmtid="{D5CDD505-2E9C-101B-9397-08002B2CF9AE}" pid="4" name="KSOTemplateDocerSaveRecord">
    <vt:lpwstr>eyJoZGlkIjoiOWMzY2MzMDlmNTJjZGQ0Y2I3MmVlM2VlMDgwZDIyYWIiLCJ1c2VySWQiOiI0MzU5NDE2OTQifQ==</vt:lpwstr>
  </property>
</Properties>
</file>