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中小企业声明函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</w:rPr>
        <w:t>{采购单位名称}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</w:rPr>
        <w:t>{项目名称}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采购活动，提供的货物全部由符合政策要求的中小企业制造。相关企业（含联合体中的中小企业、签订分包意向协议的中小企业） 的具体情况如下：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</w:rPr>
        <w:t>{标的名称}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，属 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>工业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以上企业，不属于大企业的分支机构，不存在控股股东为大企业的情形，也不存在与大企业的负责人为同一人的情形。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本企业对上述声明内容的真实性负责。如有虚假，将依法承担相应责任。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255" w:afterAutospacing="0"/>
        <w:ind w:left="840" w:right="84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企业名称(签章)：{供应商名称}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 期: {当前日期}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3、供应商不属于中小企业的，无需提供此声明。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Y2MzMDlmNTJjZGQ0Y2I3MmVlM2VlMDgwZDIyYWIifQ=="/>
    <w:docVar w:name="KSO_WPS_MARK_KEY" w:val="3a068b25-34ed-46b3-bb7e-9204d8e0bfb6"/>
  </w:docVars>
  <w:rsids>
    <w:rsidRoot w:val="00000000"/>
    <w:rsid w:val="1800023D"/>
    <w:rsid w:val="1E65704C"/>
    <w:rsid w:val="30354AD0"/>
    <w:rsid w:val="452B4609"/>
    <w:rsid w:val="755A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490</Words>
  <Characters>501</Characters>
  <Lines>0</Lines>
  <Paragraphs>0</Paragraphs>
  <TotalTime>3</TotalTime>
  <ScaleCrop>false</ScaleCrop>
  <LinksUpToDate>false</LinksUpToDate>
  <CharactersWithSpaces>534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2025-03-12T08:03:02Z</dcterms:created>
  <dc:creator>Administrator</dc:creator>
  <cp:lastModifiedBy>z(^_^)x</cp:lastModifiedBy>
  <dcterms:modified xsi:type="dcterms:W3CDTF">2025-03-12T08:06:03Z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18C377CD9A924A2BAD90377F4294AB06_13</vt:lpwstr>
  </property>
</Properties>
</file>