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供应商基本情况表</w:t>
      </w:r>
    </w:p>
    <w:p>
      <w:pPr>
        <w:spacing w:line="480" w:lineRule="exact"/>
        <w:rPr>
          <w:rFonts w:ascii="黑体" w:hAnsi="黑体" w:eastAsia="黑体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盖供应商单位章</w:t>
      </w:r>
    </w:p>
    <w:tbl>
      <w:tblPr>
        <w:tblStyle w:val="3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39"/>
        <w:gridCol w:w="362"/>
        <w:gridCol w:w="1143"/>
        <w:gridCol w:w="850"/>
        <w:gridCol w:w="590"/>
        <w:gridCol w:w="294"/>
        <w:gridCol w:w="1083"/>
        <w:gridCol w:w="1329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20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3960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法定代表人</w:t>
            </w:r>
          </w:p>
        </w:tc>
        <w:tc>
          <w:tcPr>
            <w:tcW w:w="1911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620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委托代理</w:t>
            </w:r>
            <w:r>
              <w:rPr>
                <w:rFonts w:ascii="宋体" w:hAnsi="宋体"/>
                <w:szCs w:val="21"/>
              </w:rPr>
              <w:t>人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邮政编码</w:t>
            </w:r>
          </w:p>
        </w:tc>
        <w:tc>
          <w:tcPr>
            <w:tcW w:w="1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20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20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上年营业收入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营业执照</w:t>
            </w: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注册号码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发证机关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发证日期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营业范围（主营）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营业范围（兼营）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基本账户开户行及账号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税务登记机关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发证机关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7562" w:type="dxa"/>
            <w:gridSpan w:val="8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附《营业执照》（副本）复印件</w:t>
            </w:r>
          </w:p>
        </w:tc>
      </w:tr>
    </w:tbl>
    <w:p>
      <w:pPr>
        <w:spacing w:line="480" w:lineRule="exact"/>
        <w:rPr>
          <w:rFonts w:ascii="黑体" w:eastAsia="黑体"/>
          <w:sz w:val="30"/>
          <w:szCs w:val="30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仿宋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3N2EyZjZhYWI4NTM2MmI3Y2Q4YmU0ZmZhOThmZGIifQ=="/>
  </w:docVars>
  <w:rsids>
    <w:rsidRoot w:val="00000000"/>
    <w:rsid w:val="3771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文档正文"/>
    <w:basedOn w:val="1"/>
    <w:uiPriority w:val="0"/>
    <w:pPr>
      <w:suppressAutoHyphens/>
      <w:spacing w:line="312" w:lineRule="atLeast"/>
      <w:ind w:firstLine="567"/>
      <w:jc w:val="left"/>
      <w:textAlignment w:val="baseline"/>
    </w:pPr>
    <w:rPr>
      <w:rFonts w:ascii="长城仿宋" w:hAnsi="长城仿宋" w:eastAsia="长城仿宋" w:cs="Tahoma"/>
      <w:b/>
      <w:w w:val="80"/>
      <w:kern w:val="1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2023-07-12T11:30:39Z</dcterms:created>
  <dc:creator>Administrator</dc:creator>
  <cp:lastModifiedBy>谢天真呀</cp:lastModifiedBy>
  <dcterms:modified xsi:type="dcterms:W3CDTF">2023-07-12T11:30:46Z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E6B2A95EDB22480891C9E5AD07EC5D24_12</vt:lpwstr>
  </property>
</Properties>
</file>