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numPr>
          <w:ilvl w:val="0"/>
          <w:numId w:val="0"/>
        </w:numPr>
        <w:spacing w:before="120" w:after="120"/>
        <w:ind w:leftChars="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2897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服务方案</w:t>
      </w:r>
      <w:bookmarkEnd w:id="0"/>
    </w:p>
    <w:p>
      <w:pPr>
        <w:pStyle w:val="9"/>
        <w:ind w:firstLine="482"/>
      </w:pPr>
      <w:r>
        <w:rPr>
          <w:rFonts w:hint="eastAsia"/>
        </w:rPr>
        <w:t>注：格式自拟。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VlMTYwMDYxMDExYjkyMDhhZWE4MTRkODQyMGNiYTEifQ=="/>
  </w:docVars>
  <w:rsids>
    <w:rsidRoot w:val="5244491F"/>
    <w:rsid w:val="0CA97C75"/>
    <w:rsid w:val="38DF38FE"/>
    <w:rsid w:val="52444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next w:val="1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4">
    <w:name w:val="toc 6"/>
    <w:basedOn w:val="1"/>
    <w:next w:val="1"/>
    <w:qFormat/>
    <w:uiPriority w:val="0"/>
    <w:pPr>
      <w:ind w:left="2100"/>
    </w:pPr>
  </w:style>
  <w:style w:type="paragraph" w:customStyle="1" w:styleId="7">
    <w:name w:val="21、第三章“(一)”三级标题"/>
    <w:basedOn w:val="8"/>
    <w:qFormat/>
    <w:uiPriority w:val="0"/>
    <w:pPr>
      <w:pageBreakBefore/>
      <w:tabs>
        <w:tab w:val="left" w:pos="0"/>
      </w:tabs>
      <w:spacing w:before="50" w:beforeLines="50" w:after="50" w:afterLines="50"/>
      <w:jc w:val="center"/>
      <w:outlineLvl w:val="2"/>
    </w:pPr>
    <w:rPr>
      <w:b/>
      <w:sz w:val="28"/>
    </w:rPr>
  </w:style>
  <w:style w:type="paragraph" w:customStyle="1" w:styleId="8">
    <w:name w:val="01、普通正文"/>
    <w:basedOn w:val="1"/>
    <w:next w:val="4"/>
    <w:qFormat/>
    <w:uiPriority w:val="0"/>
    <w:pPr>
      <w:wordWrap w:val="0"/>
      <w:topLinePunct/>
      <w:spacing w:line="520" w:lineRule="exact"/>
    </w:pPr>
    <w:rPr>
      <w:snapToGrid w:val="0"/>
    </w:rPr>
  </w:style>
  <w:style w:type="paragraph" w:customStyle="1" w:styleId="9">
    <w:name w:val="03、“注：”正文(加粗，首行缩进2字符)"/>
    <w:basedOn w:val="8"/>
    <w:qFormat/>
    <w:uiPriority w:val="0"/>
    <w:pPr>
      <w:ind w:firstLine="480" w:firstLineChars="200"/>
    </w:pPr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2023-07-11T03:09:00Z</dcterms:created>
  <dc:creator>乾新招标王诗漾</dc:creator>
  <cp:lastModifiedBy>乾新招标王诗漾</cp:lastModifiedBy>
  <dcterms:modified xsi:type="dcterms:W3CDTF">2023-09-01T06:08:59Z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AB5F2B9BF40D485288D82738B7B84E26_11</vt:lpwstr>
  </property>
</Properties>
</file>