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50" w:line="360" w:lineRule="auto"/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 w:val="0"/>
          <w:sz w:val="30"/>
          <w:szCs w:val="30"/>
        </w:rPr>
        <w:t>★条款相关证明材料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</w:docVars>
  <w:rsids>
    <w:rsidRoot w:val="00E44343"/>
    <w:rsid w:val="00CB6E74"/>
    <w:rsid w:val="00D42E4B"/>
    <w:rsid w:val="00E44343"/>
    <w:rsid w:val="33B461AA"/>
    <w:rsid w:val="44526224"/>
    <w:rsid w:val="6F6419A5"/>
    <w:rsid w:val="7862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83</Words>
  <Characters>88</Characters>
  <Lines>1</Lines>
  <Paragraphs>1</Paragraphs>
  <TotalTime>0</TotalTime>
  <ScaleCrop>false</ScaleCrop>
  <LinksUpToDate>false</LinksUpToDate>
  <CharactersWithSpaces>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胡敏</cp:lastModifiedBy>
  <dcterms:modified xsi:type="dcterms:W3CDTF">2024-08-13T04:42:11Z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7EFF27FF42CC435AAAF2C34CD1489A11_12</vt:lpwstr>
  </property>
</Properties>
</file>