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黑体" w:hAnsi="宋体" w:eastAsia="黑体"/>
          <w:sz w:val="28"/>
          <w:szCs w:val="28"/>
        </w:rPr>
        <w:t>投标人认为需提供的其他资料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N2ZmZWEwM2FlMzg1MTFkZmQxZTczNjEzYjE2YzAifQ=="/>
  </w:docVars>
  <w:rsids>
    <w:rsidRoot w:val="00000000"/>
    <w:rsid w:val="7B2B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2024-07-12T09:19:42Z</dcterms:created>
  <dc:creator>yaofu</dc:creator>
  <cp:lastModifiedBy>水泽豆豆</cp:lastModifiedBy>
  <dcterms:modified xsi:type="dcterms:W3CDTF">2024-07-12T09:19:47Z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E18E3556627F44328C5E7F0FF45E467A_12</vt:lpwstr>
  </property>
</Properties>
</file>