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5F9B3">
      <w:pPr>
        <w:shd w:val="clear" w:color="auto" w:fill="auto"/>
        <w:ind w:firstLine="480"/>
        <w:jc w:val="center"/>
        <w:rPr>
          <w:rFonts w:hint="eastAsia" w:ascii="宋体" w:hAnsi="宋体" w:eastAsia="宋体" w:cs="宋体"/>
          <w:color w:val="auto"/>
          <w:highlight w:val="none"/>
          <w:shd w:val="clear" w:color="auto" w:fill="auto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2"/>
          <w:highlight w:val="none"/>
          <w:shd w:val="clear" w:color="auto" w:fill="auto"/>
          <w:lang w:val="en-US" w:eastAsia="zh-CN" w:bidi="ar-SA"/>
        </w:rPr>
        <w:t>技术、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2"/>
          <w:highlight w:val="none"/>
          <w:shd w:val="clear" w:color="auto" w:fill="auto"/>
          <w:lang w:val="zh-CN" w:eastAsia="zh-CN" w:bidi="ar-SA"/>
        </w:rPr>
        <w:t>服务条款偏离表</w:t>
      </w:r>
    </w:p>
    <w:p w14:paraId="0E840DF1">
      <w:pPr>
        <w:pStyle w:val="2"/>
        <w:rPr>
          <w:rFonts w:hint="eastAsia"/>
          <w:lang w:val="zh-CN"/>
        </w:rPr>
      </w:pPr>
    </w:p>
    <w:p w14:paraId="00AD30E1">
      <w:pPr>
        <w:shd w:val="clear" w:color="auto" w:fill="auto"/>
        <w:ind w:firstLine="480"/>
        <w:rPr>
          <w:rFonts w:hint="eastAsia" w:ascii="宋体" w:hAnsi="宋体" w:eastAsia="宋体" w:cs="宋体"/>
          <w:color w:val="auto"/>
          <w:highlight w:val="none"/>
          <w:shd w:val="clear" w:color="auto" w:fill="auto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shd w:val="clear" w:color="auto" w:fill="auto"/>
          <w:lang w:val="zh-CN"/>
        </w:rPr>
        <w:t>项目名称：</w:t>
      </w:r>
    </w:p>
    <w:p w14:paraId="5968674C">
      <w:pPr>
        <w:shd w:val="clear" w:color="auto" w:fill="auto"/>
        <w:ind w:firstLine="480"/>
        <w:rPr>
          <w:rFonts w:hint="default" w:ascii="宋体" w:hAnsi="宋体" w:eastAsia="宋体" w:cs="宋体"/>
          <w:color w:val="auto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cs="宋体"/>
          <w:color w:val="auto"/>
          <w:highlight w:val="none"/>
          <w:shd w:val="clear" w:color="auto" w:fill="auto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highlight w:val="none"/>
          <w:shd w:val="clear" w:color="auto" w:fill="auto"/>
          <w:lang w:val="zh-CN"/>
        </w:rPr>
        <w:t>编号：</w:t>
      </w:r>
      <w:r>
        <w:rPr>
          <w:rFonts w:hint="eastAsia" w:cs="宋体"/>
          <w:color w:val="auto"/>
          <w:highlight w:val="none"/>
          <w:shd w:val="clear" w:color="auto" w:fill="auto"/>
          <w:lang w:val="en-US" w:eastAsia="zh-CN"/>
        </w:rPr>
        <w:t xml:space="preserve">                                           </w:t>
      </w:r>
    </w:p>
    <w:tbl>
      <w:tblPr>
        <w:tblStyle w:val="4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3424"/>
        <w:gridCol w:w="2627"/>
        <w:gridCol w:w="1955"/>
      </w:tblGrid>
      <w:tr w14:paraId="17701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exact"/>
        </w:trPr>
        <w:tc>
          <w:tcPr>
            <w:tcW w:w="914" w:type="dxa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72B25D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3424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3AEA3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  <w:t>磋商文件的技术、服务要求</w:t>
            </w:r>
          </w:p>
        </w:tc>
        <w:tc>
          <w:tcPr>
            <w:tcW w:w="2627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 w14:paraId="7B2BBF47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eastAsia="宋体" w:cs="宋体"/>
                <w:color w:val="auto"/>
                <w:highlight w:val="none"/>
                <w:shd w:val="clear" w:color="auto" w:fill="auto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shd w:val="clear" w:color="auto" w:fill="auto"/>
                <w:lang w:val="zh-CN"/>
              </w:rPr>
              <w:t>响应</w:t>
            </w:r>
          </w:p>
        </w:tc>
        <w:tc>
          <w:tcPr>
            <w:tcW w:w="1955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 w14:paraId="5CEBFDE0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shd w:val="clear" w:color="auto" w:fill="auto"/>
              </w:rPr>
              <w:t>偏离说明</w:t>
            </w:r>
          </w:p>
        </w:tc>
      </w:tr>
      <w:tr w14:paraId="16E24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</w:trPr>
        <w:tc>
          <w:tcPr>
            <w:tcW w:w="91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A742B8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3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B3B073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2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7FC5FC63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4E1F11D3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</w:tr>
      <w:tr w14:paraId="068907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</w:trPr>
        <w:tc>
          <w:tcPr>
            <w:tcW w:w="91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219F89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3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A5B07F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2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04DEEB8F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21CC3AF3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</w:tr>
      <w:tr w14:paraId="7B04E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</w:trPr>
        <w:tc>
          <w:tcPr>
            <w:tcW w:w="91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E6FB67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3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63F9E6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2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4523D4B0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0279105D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</w:tr>
      <w:tr w14:paraId="18C23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</w:trPr>
        <w:tc>
          <w:tcPr>
            <w:tcW w:w="91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B1CDAD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5B9FA3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1C7CC2B3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689C2D08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</w:tr>
      <w:tr w14:paraId="6F137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</w:trPr>
        <w:tc>
          <w:tcPr>
            <w:tcW w:w="91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66F298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A8EF38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476A260B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085ECC92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</w:tr>
      <w:tr w14:paraId="2F9B7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</w:trPr>
        <w:tc>
          <w:tcPr>
            <w:tcW w:w="914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B1F921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AD9B36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4853E4E4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61B17A10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</w:tr>
      <w:tr w14:paraId="78D7A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</w:trPr>
        <w:tc>
          <w:tcPr>
            <w:tcW w:w="914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 w14:paraId="4186F1F7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24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 w14:paraId="32A2EF4F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627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66859DCE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955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7C24A491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</w:tr>
    </w:tbl>
    <w:p w14:paraId="6264466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hint="eastAsia" w:ascii="宋体" w:hAnsi="宋体" w:eastAsia="宋体" w:cs="宋体"/>
          <w:color w:val="auto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  <w:t>注：1、本表只填写响应文件中与磋商文件有偏离（包括正偏离和负偏离）的内容，响应文件中技术、服务条款响应与磋商文件要求完全一致的，可以不用在此表中列出。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</w:rPr>
        <w:t>若供应商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  <w:lang w:val="en-US" w:eastAsia="zh-CN"/>
        </w:rPr>
        <w:t>此表不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</w:rPr>
        <w:t>填写，则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  <w:lang w:val="en-US" w:eastAsia="zh-CN"/>
        </w:rPr>
        <w:t>视作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</w:rPr>
        <w:t>供应商完全响应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  <w:lang w:val="en-US" w:eastAsia="zh-CN"/>
        </w:rPr>
        <w:t>磋商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</w:rPr>
        <w:t>文件技术、服务要求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  <w:lang w:eastAsia="zh-CN"/>
        </w:rPr>
        <w:t>。</w:t>
      </w:r>
    </w:p>
    <w:p w14:paraId="1952BD4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  <w:t xml:space="preserve">   2、供应商不得虚假响应。</w:t>
      </w:r>
    </w:p>
    <w:p w14:paraId="3C782556">
      <w:pPr>
        <w:pStyle w:val="2"/>
        <w:ind w:left="0" w:leftChars="0" w:firstLine="0" w:firstLineChars="0"/>
        <w:rPr>
          <w:rFonts w:hint="eastAsia"/>
        </w:rPr>
      </w:pPr>
    </w:p>
    <w:p w14:paraId="2B5D4B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48" w:firstLineChars="1895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名称：XXXX（</w:t>
      </w:r>
      <w:r>
        <w:rPr>
          <w:rFonts w:hint="eastAsia" w:cs="宋体"/>
          <w:color w:val="auto"/>
          <w:sz w:val="24"/>
          <w:lang w:val="en-US" w:eastAsia="zh-CN"/>
        </w:rPr>
        <w:t>加盖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电子</w:t>
      </w:r>
      <w:r>
        <w:rPr>
          <w:rFonts w:hint="eastAsia" w:cs="宋体"/>
          <w:color w:val="auto"/>
          <w:sz w:val="24"/>
          <w:highlight w:val="none"/>
          <w:lang w:val="en-US" w:eastAsia="zh-CN"/>
        </w:rPr>
        <w:t>印章</w:t>
      </w:r>
      <w:r>
        <w:rPr>
          <w:rFonts w:hint="eastAsia" w:ascii="宋体" w:hAnsi="宋体" w:eastAsia="宋体" w:cs="宋体"/>
          <w:color w:val="auto"/>
          <w:sz w:val="24"/>
        </w:rPr>
        <w:t>）</w:t>
      </w:r>
    </w:p>
    <w:p w14:paraId="6C448E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</w:rPr>
        <w:t>：XXXX。</w:t>
      </w:r>
    </w:p>
    <w:p w14:paraId="7B4B7FA8"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kMWEyMmE1NDUzMTBhYjMyMjM2OGFkZGEzODI1NDcifQ=="/>
    <w:docVar w:name="KSO_WPS_MARK_KEY" w:val="8de07989-aa72-48b7-bf73-bb17f7087e95"/>
  </w:docVars>
  <w:rsids>
    <w:rsidRoot w:val="00000000"/>
    <w:rsid w:val="03BA4948"/>
    <w:rsid w:val="03E05A46"/>
    <w:rsid w:val="0FCD63C1"/>
    <w:rsid w:val="1FEA7809"/>
    <w:rsid w:val="308D7E39"/>
    <w:rsid w:val="51A57AE8"/>
    <w:rsid w:val="52747462"/>
    <w:rsid w:val="64C86FBA"/>
    <w:rsid w:val="6CCB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60" w:lineRule="exact"/>
      <w:ind w:firstLine="640" w:firstLineChars="200"/>
      <w:jc w:val="both"/>
    </w:pPr>
    <w:rPr>
      <w:rFonts w:ascii="宋体" w:hAnsi="宋体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before="60" w:after="60" w:line="360" w:lineRule="auto"/>
      <w:ind w:firstLine="200"/>
    </w:pPr>
    <w:rPr>
      <w:rFonts w:ascii="Times New Roman" w:hAnsi="Times New Roman"/>
      <w:kern w:val="2"/>
      <w:sz w:val="21"/>
      <w:szCs w:val="21"/>
    </w:rPr>
  </w:style>
  <w:style w:type="paragraph" w:styleId="3">
    <w:name w:val="index 8"/>
    <w:basedOn w:val="1"/>
    <w:next w:val="1"/>
    <w:qFormat/>
    <w:uiPriority w:val="0"/>
    <w:pPr>
      <w:spacing w:line="276" w:lineRule="auto"/>
      <w:jc w:val="left"/>
    </w:pPr>
    <w:rPr>
      <w:rFonts w:ascii="宋体" w:hAnsi="宋体"/>
      <w:color w:val="FF000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188</Characters>
  <Lines>0</Lines>
  <Paragraphs>0</Paragraphs>
  <TotalTime>0</TotalTime>
  <ScaleCrop>false</ScaleCrop>
  <LinksUpToDate>false</LinksUpToDate>
  <CharactersWithSpaces>234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2023-08-14T10:08:00Z</dcterms:created>
  <dc:creator>Administrator</dc:creator>
  <cp:lastModifiedBy>火影</cp:lastModifiedBy>
  <dcterms:modified xsi:type="dcterms:W3CDTF">2024-11-21T12:01:28Z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FB776C692C6D4E9494DA3D9E4F2247D0_12</vt:lpwstr>
  </property>
</Properties>
</file>