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46E92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实施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方案（格式自拟）</w:t>
      </w:r>
    </w:p>
    <w:p w14:paraId="228B53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zODgzMTJlZmQxN2U3YmE1YzgxN2Y0ZGE1ZWQwZjYifQ=="/>
  </w:docVars>
  <w:rsids>
    <w:rsidRoot w:val="00000000"/>
    <w:rsid w:val="034A1DAA"/>
    <w:rsid w:val="0A1E6152"/>
    <w:rsid w:val="1AD728C4"/>
    <w:rsid w:val="22224D2C"/>
    <w:rsid w:val="276F5BC5"/>
    <w:rsid w:val="29347FC0"/>
    <w:rsid w:val="2A1A26A8"/>
    <w:rsid w:val="34C16CA3"/>
    <w:rsid w:val="3B653A2F"/>
    <w:rsid w:val="52B445E6"/>
    <w:rsid w:val="57C2441F"/>
    <w:rsid w:val="5F8C1203"/>
    <w:rsid w:val="75D5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100" w:beforeLines="0" w:beforeAutospacing="0" w:after="90" w:afterLines="0" w:afterAutospacing="0" w:line="360" w:lineRule="auto"/>
      <w:outlineLvl w:val="0"/>
    </w:pPr>
    <w:rPr>
      <w:rFonts w:ascii="Arial" w:hAnsi="Arial" w:eastAsia="宋体" w:cs="Arial"/>
      <w:b/>
      <w:snapToGrid w:val="0"/>
      <w:color w:val="000000"/>
      <w:kern w:val="44"/>
      <w:sz w:val="30"/>
      <w:szCs w:val="21"/>
      <w:lang w:eastAsia="en-US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2024-01-11T10:48:00Z</dcterms:created>
  <dc:creator>z</dc:creator>
  <cp:lastModifiedBy>诗诗晓</cp:lastModifiedBy>
  <dcterms:modified xsi:type="dcterms:W3CDTF">2025-03-14T02:55:36Z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1D14A3967D324C849A78DA79FB39A81C_12</vt:lpwstr>
  </property>
  <property fmtid="{D5CDD505-2E9C-101B-9397-08002B2CF9AE}" pid="4" name="KSOTemplateDocerSaveRecord">
    <vt:lpwstr>eyJoZGlkIjoiYjQzODgzMTJlZmQxN2U3YmE1YzgxN2Y0ZGE1ZWQwZjYiLCJ1c2VySWQiOiI0MTUxMTUxNDMifQ==</vt:lpwstr>
  </property>
</Properties>
</file>