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cs="宋体"/>
          <w:b/>
          <w:bCs/>
          <w:color w:val="00000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/>
          <w:sz w:val="32"/>
          <w:szCs w:val="32"/>
        </w:rPr>
        <w:t>供应商类似项目业绩一览表</w:t>
      </w:r>
    </w:p>
    <w:p>
      <w:pPr>
        <w:spacing w:line="400" w:lineRule="exact"/>
        <w:rPr>
          <w:rFonts w:ascii="宋体" w:hAnsi="宋体" w:cs="宋体"/>
          <w:color w:val="000000"/>
          <w:sz w:val="24"/>
        </w:rPr>
      </w:pPr>
    </w:p>
    <w:tbl>
      <w:tblPr>
        <w:tblStyle w:val="4"/>
        <w:tblW w:w="90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18"/>
        <w:gridCol w:w="1439"/>
        <w:gridCol w:w="1319"/>
        <w:gridCol w:w="1160"/>
        <w:gridCol w:w="1415"/>
        <w:gridCol w:w="6"/>
        <w:gridCol w:w="1599"/>
        <w:gridCol w:w="15"/>
        <w:gridCol w:w="1377"/>
        <w:gridCol w:w="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tcBorders>
              <w:top w:val="single" w:color="auto" w:sz="4" w:space="0"/>
            </w:tcBorders>
            <w:vAlign w:val="center"/>
          </w:tcPr>
          <w:p>
            <w:pPr>
              <w:spacing w:line="400" w:lineRule="exact"/>
              <w:ind w:firstLine="105" w:firstLineChars="50"/>
              <w:jc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hint="eastAsia" w:ascii="宋体" w:hAnsi="宋体" w:cs="宋体"/>
                <w:b/>
                <w:color w:val="000000"/>
              </w:rPr>
              <w:t>年份</w:t>
            </w:r>
          </w:p>
        </w:tc>
        <w:tc>
          <w:tcPr>
            <w:tcW w:w="143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hint="eastAsia" w:ascii="宋体" w:hAnsi="宋体" w:cs="宋体"/>
                <w:b/>
                <w:color w:val="000000"/>
              </w:rPr>
              <w:t>用户名称</w:t>
            </w:r>
          </w:p>
        </w:tc>
        <w:tc>
          <w:tcPr>
            <w:tcW w:w="131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hint="eastAsia" w:ascii="宋体" w:hAnsi="宋体" w:cs="宋体"/>
                <w:b/>
                <w:color w:val="000000"/>
              </w:rPr>
              <w:t>项目名称</w:t>
            </w:r>
          </w:p>
        </w:tc>
        <w:tc>
          <w:tcPr>
            <w:tcW w:w="116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hint="eastAsia" w:ascii="宋体" w:hAnsi="宋体" w:cs="宋体"/>
                <w:b/>
                <w:color w:val="000000"/>
              </w:rPr>
              <w:t>完成时间</w:t>
            </w:r>
          </w:p>
        </w:tc>
        <w:tc>
          <w:tcPr>
            <w:tcW w:w="1421" w:type="dxa"/>
            <w:gridSpan w:val="2"/>
            <w:vAlign w:val="center"/>
          </w:tcPr>
          <w:p>
            <w:pPr>
              <w:spacing w:line="400" w:lineRule="exact"/>
              <w:ind w:firstLine="105" w:firstLineChars="50"/>
              <w:jc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hint="eastAsia" w:ascii="宋体" w:hAnsi="宋体" w:cs="宋体"/>
                <w:b/>
                <w:color w:val="000000"/>
              </w:rPr>
              <w:t>合同金额</w:t>
            </w:r>
          </w:p>
        </w:tc>
        <w:tc>
          <w:tcPr>
            <w:tcW w:w="161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hint="eastAsia" w:ascii="宋体" w:hAnsi="宋体" w:cs="宋体"/>
                <w:b/>
                <w:color w:val="000000"/>
              </w:rPr>
              <w:t>是否通过验收</w:t>
            </w: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hint="eastAsia" w:ascii="宋体" w:hAnsi="宋体" w:cs="宋体"/>
                <w:b/>
                <w:color w:val="00000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43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31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16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42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61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43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31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16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42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61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43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31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16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42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61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439" w:type="dxa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319" w:type="dxa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16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42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61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gridAfter w:val="1"/>
          <w:wAfter w:w="10" w:type="dxa"/>
          <w:cantSplit/>
          <w:trHeight w:val="600" w:hRule="atLeast"/>
          <w:jc w:val="center"/>
        </w:trPr>
        <w:tc>
          <w:tcPr>
            <w:tcW w:w="718" w:type="dxa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43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3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16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4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60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39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439" w:type="dxa"/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319" w:type="dxa"/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160" w:type="dxa"/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421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61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43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31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16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421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61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43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31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16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421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61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10" w:hRule="atLeast"/>
          <w:jc w:val="center"/>
        </w:trPr>
        <w:tc>
          <w:tcPr>
            <w:tcW w:w="718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439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319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16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421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61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7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43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31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1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42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</w:rPr>
            </w:pPr>
          </w:p>
        </w:tc>
      </w:tr>
    </w:tbl>
    <w:p>
      <w:pPr>
        <w:widowControl/>
        <w:spacing w:line="360" w:lineRule="atLeast"/>
        <w:ind w:firstLine="470" w:firstLineChars="196"/>
        <w:jc w:val="left"/>
        <w:rPr>
          <w:rFonts w:ascii="宋体" w:hAnsi="宋体" w:cs="宋体"/>
          <w:color w:val="000000"/>
          <w:sz w:val="24"/>
        </w:rPr>
      </w:pPr>
    </w:p>
    <w:p>
      <w:pPr>
        <w:widowControl/>
        <w:spacing w:line="360" w:lineRule="atLeast"/>
        <w:ind w:firstLine="470" w:firstLineChars="196"/>
        <w:jc w:val="left"/>
        <w:outlineLvl w:val="1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注：以上业绩需提供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磋商</w:t>
      </w:r>
      <w:r>
        <w:rPr>
          <w:rFonts w:hint="eastAsia" w:ascii="宋体" w:hAnsi="宋体" w:cs="宋体"/>
          <w:color w:val="000000"/>
          <w:sz w:val="24"/>
        </w:rPr>
        <w:t>文件要求的有关书面证明材料。</w:t>
      </w:r>
    </w:p>
    <w:p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firstLine="480" w:firstLineChars="200"/>
        <w:rPr>
          <w:rFonts w:ascii="宋体" w:hAnsi="宋体" w:cs="宋体"/>
          <w:color w:val="000000"/>
          <w:sz w:val="24"/>
        </w:rPr>
      </w:pPr>
    </w:p>
    <w:p>
      <w:pPr>
        <w:spacing w:line="400" w:lineRule="exact"/>
        <w:ind w:left="360"/>
        <w:jc w:val="center"/>
        <w:rPr>
          <w:rFonts w:ascii="宋体" w:hAnsi="宋体" w:cs="宋体"/>
          <w:color w:val="000000"/>
          <w:sz w:val="24"/>
        </w:rPr>
      </w:pPr>
      <w:bookmarkStart w:id="0" w:name="_GoBack"/>
      <w:bookmarkEnd w:id="0"/>
    </w:p>
    <w:p>
      <w:pPr>
        <w:jc w:val="left"/>
        <w:rPr>
          <w:rFonts w:ascii="宋体" w:hAnsi="宋体" w:cs="宋体"/>
          <w:color w:val="000000"/>
        </w:rPr>
      </w:pPr>
    </w:p>
    <w:p/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  <w:ind w:left="0" w:leftChars="0" w:firstLine="0" w:firstLineChars="0"/>
        <w:rPr>
          <w:rFonts w:hint="eastAsia" w:eastAsia="宋体"/>
          <w:lang w:eastAsia="zh-CN"/>
        </w:rPr>
      </w:pPr>
    </w:p>
    <w:p>
      <w:pPr>
        <w:pStyle w:val="2"/>
        <w:ind w:left="0" w:leftChars="0" w:firstLine="0" w:firstLineChars="0"/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</w:pPr>
    </w:p>
    <w:p>
      <w:pPr>
        <w:pStyle w:val="2"/>
        <w:ind w:left="0" w:leftChars="0" w:firstLine="0" w:firstLineChars="0"/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</w:pPr>
    </w:p>
    <w:p>
      <w:pPr>
        <w:pStyle w:val="2"/>
        <w:ind w:left="0" w:leftChars="0" w:firstLine="0" w:firstLineChars="0"/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jN2M0ZTliZjRkZjRjN2NiZWIwZWUyZmY3ZjcwODgifQ=="/>
  </w:docVars>
  <w:rsids>
    <w:rsidRoot w:val="1AD7390D"/>
    <w:rsid w:val="0FE64614"/>
    <w:rsid w:val="17CD25FE"/>
    <w:rsid w:val="1AD7390D"/>
    <w:rsid w:val="4A0D1DE5"/>
    <w:rsid w:val="71C35BB0"/>
    <w:rsid w:val="7C6D2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/>
    </w:pPr>
  </w:style>
  <w:style w:type="paragraph" w:styleId="3">
    <w:name w:val="Body Text Indent"/>
    <w:basedOn w:val="1"/>
    <w:autoRedefine/>
    <w:qFormat/>
    <w:uiPriority w:val="0"/>
    <w:pPr>
      <w:ind w:firstLine="630"/>
    </w:pPr>
    <w:rPr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116</Words>
  <Characters>125</Characters>
  <Lines>0</Lines>
  <Paragraphs>0</Paragraphs>
  <TotalTime>2</TotalTime>
  <ScaleCrop>false</ScaleCrop>
  <LinksUpToDate>false</LinksUpToDate>
  <CharactersWithSpaces>126</CharactersWithSpaces>
  <Application>WPS Office_12.1.0.16364_F1E327BC-269C-435d-A152-05C5408002CA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2022-06-30T07:37:00Z</dcterms:created>
  <dc:creator>36%</dc:creator>
  <cp:lastModifiedBy>36%</cp:lastModifiedBy>
  <dcterms:modified xsi:type="dcterms:W3CDTF">2024-07-15T07:51:11Z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2052-12.1.0.16364</vt:lpwstr>
  </property>
  <property fmtid="{D5CDD505-2E9C-101B-9397-08002B2CF9AE}" pid="3" name="ICV">
    <vt:lpwstr>10449BFFD6AD443EA6AA0BFE6889827F</vt:lpwstr>
  </property>
</Properties>
</file>