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BA05E">
      <w:pPr>
        <w:spacing w:line="360" w:lineRule="auto"/>
        <w:ind w:firstLine="630" w:firstLineChars="196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明细表（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37F7ACCC">
      <w:pPr>
        <w:spacing w:line="360" w:lineRule="auto"/>
        <w:jc w:val="center"/>
        <w:rPr>
          <w:rFonts w:hint="eastAsia"/>
          <w:sz w:val="28"/>
          <w:szCs w:val="28"/>
        </w:rPr>
      </w:pPr>
    </w:p>
    <w:tbl>
      <w:tblPr>
        <w:tblStyle w:val="3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63"/>
        <w:gridCol w:w="1403"/>
        <w:gridCol w:w="844"/>
        <w:gridCol w:w="1266"/>
        <w:gridCol w:w="1266"/>
        <w:gridCol w:w="1185"/>
        <w:gridCol w:w="926"/>
      </w:tblGrid>
      <w:tr w14:paraId="3AD82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636" w:type="dxa"/>
            <w:noWrap w:val="0"/>
            <w:vAlign w:val="center"/>
          </w:tcPr>
          <w:p w14:paraId="624D33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63" w:type="dxa"/>
            <w:noWrap w:val="0"/>
            <w:vAlign w:val="center"/>
          </w:tcPr>
          <w:p w14:paraId="4BC472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403" w:type="dxa"/>
            <w:noWrap w:val="0"/>
            <w:vAlign w:val="center"/>
          </w:tcPr>
          <w:p w14:paraId="19D1DC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制造商家及规格型号</w:t>
            </w:r>
          </w:p>
        </w:tc>
        <w:tc>
          <w:tcPr>
            <w:tcW w:w="844" w:type="dxa"/>
            <w:noWrap w:val="0"/>
            <w:vAlign w:val="center"/>
          </w:tcPr>
          <w:p w14:paraId="68FCFD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266" w:type="dxa"/>
            <w:noWrap w:val="0"/>
            <w:vAlign w:val="center"/>
          </w:tcPr>
          <w:p w14:paraId="266492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单价（万元）</w:t>
            </w:r>
          </w:p>
        </w:tc>
        <w:tc>
          <w:tcPr>
            <w:tcW w:w="1266" w:type="dxa"/>
            <w:noWrap w:val="0"/>
            <w:vAlign w:val="center"/>
          </w:tcPr>
          <w:p w14:paraId="13E45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总价（万元）</w:t>
            </w:r>
          </w:p>
        </w:tc>
        <w:tc>
          <w:tcPr>
            <w:tcW w:w="1185" w:type="dxa"/>
            <w:noWrap w:val="0"/>
            <w:vAlign w:val="center"/>
          </w:tcPr>
          <w:p w14:paraId="09E53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项目完成时间</w:t>
            </w:r>
          </w:p>
        </w:tc>
        <w:tc>
          <w:tcPr>
            <w:tcW w:w="926" w:type="dxa"/>
            <w:noWrap w:val="0"/>
            <w:vAlign w:val="center"/>
          </w:tcPr>
          <w:p w14:paraId="7186DA81">
            <w:pPr>
              <w:spacing w:line="360" w:lineRule="auto"/>
              <w:ind w:left="355" w:hanging="310" w:hangingChars="14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41842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70D27A5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63" w:type="dxa"/>
            <w:noWrap w:val="0"/>
            <w:vAlign w:val="center"/>
          </w:tcPr>
          <w:p w14:paraId="53E83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牛出败疫苗</w:t>
            </w:r>
          </w:p>
        </w:tc>
        <w:tc>
          <w:tcPr>
            <w:tcW w:w="1403" w:type="dxa"/>
            <w:noWrap w:val="0"/>
            <w:vAlign w:val="top"/>
          </w:tcPr>
          <w:p w14:paraId="29DDAE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14E37BF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DEA54B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9DFFCC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2B57776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6F28BF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815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4AE43D1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63" w:type="dxa"/>
            <w:noWrap w:val="0"/>
            <w:vAlign w:val="center"/>
          </w:tcPr>
          <w:p w14:paraId="6991CB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气肿疽灭活疫苗</w:t>
            </w:r>
          </w:p>
        </w:tc>
        <w:tc>
          <w:tcPr>
            <w:tcW w:w="1403" w:type="dxa"/>
            <w:noWrap w:val="0"/>
            <w:vAlign w:val="top"/>
          </w:tcPr>
          <w:p w14:paraId="241E3C7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20DFF7F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8B0B2A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3FB1AD8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099E619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464DD1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BA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5DB12FE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63" w:type="dxa"/>
            <w:noWrap w:val="0"/>
            <w:vAlign w:val="center"/>
          </w:tcPr>
          <w:p w14:paraId="3C8482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猪瘟耐热保护剂活疫苗(细胞源）</w:t>
            </w:r>
          </w:p>
        </w:tc>
        <w:tc>
          <w:tcPr>
            <w:tcW w:w="1403" w:type="dxa"/>
            <w:noWrap w:val="0"/>
            <w:vAlign w:val="top"/>
          </w:tcPr>
          <w:p w14:paraId="495D980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6D07350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A9ECCF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4D2E79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32075A7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B093F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6C1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0DC05A85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63" w:type="dxa"/>
            <w:noWrap w:val="0"/>
            <w:vAlign w:val="center"/>
          </w:tcPr>
          <w:p w14:paraId="3852BF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猪伪狂犬病活疫苗</w:t>
            </w:r>
          </w:p>
        </w:tc>
        <w:tc>
          <w:tcPr>
            <w:tcW w:w="1403" w:type="dxa"/>
            <w:noWrap w:val="0"/>
            <w:vAlign w:val="top"/>
          </w:tcPr>
          <w:p w14:paraId="2078593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324CFCB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18733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44F2D1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AF90B0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31C3F2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D0C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4A1977E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63" w:type="dxa"/>
            <w:noWrap w:val="0"/>
            <w:vAlign w:val="center"/>
          </w:tcPr>
          <w:p w14:paraId="515FEC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圆环病毒2型灭活疫苗</w:t>
            </w:r>
          </w:p>
        </w:tc>
        <w:tc>
          <w:tcPr>
            <w:tcW w:w="1403" w:type="dxa"/>
            <w:noWrap w:val="0"/>
            <w:vAlign w:val="top"/>
          </w:tcPr>
          <w:p w14:paraId="0B0D6A2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6EF096A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6BE610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5216A1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C3F8F5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715657B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207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64125D94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63" w:type="dxa"/>
            <w:noWrap w:val="0"/>
            <w:vAlign w:val="center"/>
          </w:tcPr>
          <w:p w14:paraId="751CAA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猪细小病毒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病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灭活疫苗</w:t>
            </w:r>
          </w:p>
        </w:tc>
        <w:tc>
          <w:tcPr>
            <w:tcW w:w="1403" w:type="dxa"/>
            <w:noWrap w:val="0"/>
            <w:vAlign w:val="top"/>
          </w:tcPr>
          <w:p w14:paraId="09AB484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5DDAB2F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0B73EA2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9C35A1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7F86112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6B67284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0CD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22AFF6F7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63" w:type="dxa"/>
            <w:noWrap w:val="0"/>
            <w:vAlign w:val="center"/>
          </w:tcPr>
          <w:p w14:paraId="1064B4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腹泻二联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疫苗</w:t>
            </w:r>
          </w:p>
        </w:tc>
        <w:tc>
          <w:tcPr>
            <w:tcW w:w="1403" w:type="dxa"/>
            <w:noWrap w:val="0"/>
            <w:vAlign w:val="top"/>
          </w:tcPr>
          <w:p w14:paraId="66BCE62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5E17C87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BFB24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CA5EA2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4FB9C12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39EE76D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4AB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02913ACC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63" w:type="dxa"/>
            <w:noWrap w:val="0"/>
            <w:vAlign w:val="center"/>
          </w:tcPr>
          <w:p w14:paraId="4BCC01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山羊痘活疫苗</w:t>
            </w:r>
          </w:p>
        </w:tc>
        <w:tc>
          <w:tcPr>
            <w:tcW w:w="1403" w:type="dxa"/>
            <w:noWrap w:val="0"/>
            <w:vAlign w:val="top"/>
          </w:tcPr>
          <w:p w14:paraId="3EAE462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14AEEEE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B12907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46B06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EDE2EE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66F534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AFA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2298EB9C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63" w:type="dxa"/>
            <w:noWrap w:val="0"/>
            <w:vAlign w:val="center"/>
          </w:tcPr>
          <w:p w14:paraId="52D8CC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鸡新城疫活疫苗</w:t>
            </w:r>
          </w:p>
        </w:tc>
        <w:tc>
          <w:tcPr>
            <w:tcW w:w="1403" w:type="dxa"/>
            <w:noWrap w:val="0"/>
            <w:vAlign w:val="top"/>
          </w:tcPr>
          <w:p w14:paraId="5258103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7A9A790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0DD156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4542E7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EEA90A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7761FE7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1342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top"/>
          </w:tcPr>
          <w:p w14:paraId="2EE39C9F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63" w:type="dxa"/>
            <w:noWrap w:val="0"/>
            <w:vAlign w:val="center"/>
          </w:tcPr>
          <w:p w14:paraId="490D7B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兽用金属注射器</w:t>
            </w:r>
          </w:p>
        </w:tc>
        <w:tc>
          <w:tcPr>
            <w:tcW w:w="1403" w:type="dxa"/>
            <w:noWrap w:val="0"/>
            <w:vAlign w:val="top"/>
          </w:tcPr>
          <w:p w14:paraId="0A79A1F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0CD4942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C0B6D6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C495D9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C47527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1F45BD4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A478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8"/>
            <w:noWrap w:val="0"/>
            <w:vAlign w:val="top"/>
          </w:tcPr>
          <w:p w14:paraId="571DACD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（大写）：</w:t>
            </w:r>
          </w:p>
          <w:p w14:paraId="1BEC0AF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（小写）：</w:t>
            </w:r>
          </w:p>
        </w:tc>
      </w:tr>
    </w:tbl>
    <w:p w14:paraId="51DAEFB8"/>
    <w:p w14:paraId="4BC7E316"/>
    <w:p w14:paraId="7834840C"/>
    <w:p w14:paraId="432FD13B"/>
    <w:p w14:paraId="71B6F32A"/>
    <w:p w14:paraId="0C3ED6A2"/>
    <w:p w14:paraId="2D605E96"/>
    <w:p w14:paraId="6F803F1E"/>
    <w:p w14:paraId="2FB1862B"/>
    <w:p w14:paraId="4872EBC0"/>
    <w:p w14:paraId="18E7F2BF"/>
    <w:p w14:paraId="1B093C60"/>
    <w:p w14:paraId="0EF825B2">
      <w:pPr>
        <w:spacing w:line="360" w:lineRule="auto"/>
        <w:ind w:firstLine="630" w:firstLineChars="196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明细表（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tbl>
      <w:tblPr>
        <w:tblStyle w:val="3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63"/>
        <w:gridCol w:w="1403"/>
        <w:gridCol w:w="844"/>
        <w:gridCol w:w="1266"/>
        <w:gridCol w:w="1266"/>
        <w:gridCol w:w="1185"/>
        <w:gridCol w:w="926"/>
      </w:tblGrid>
      <w:tr w14:paraId="45923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3E97F0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63" w:type="dxa"/>
            <w:noWrap w:val="0"/>
            <w:vAlign w:val="center"/>
          </w:tcPr>
          <w:p w14:paraId="58BB70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403" w:type="dxa"/>
            <w:noWrap w:val="0"/>
            <w:vAlign w:val="center"/>
          </w:tcPr>
          <w:p w14:paraId="7FED8A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制造商家及规格型号</w:t>
            </w:r>
          </w:p>
        </w:tc>
        <w:tc>
          <w:tcPr>
            <w:tcW w:w="844" w:type="dxa"/>
            <w:noWrap w:val="0"/>
            <w:vAlign w:val="center"/>
          </w:tcPr>
          <w:p w14:paraId="4311A8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266" w:type="dxa"/>
            <w:noWrap w:val="0"/>
            <w:vAlign w:val="center"/>
          </w:tcPr>
          <w:p w14:paraId="06C144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单价（万元）</w:t>
            </w:r>
          </w:p>
        </w:tc>
        <w:tc>
          <w:tcPr>
            <w:tcW w:w="1266" w:type="dxa"/>
            <w:noWrap w:val="0"/>
            <w:vAlign w:val="center"/>
          </w:tcPr>
          <w:p w14:paraId="2EC996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总价（万元）</w:t>
            </w:r>
          </w:p>
        </w:tc>
        <w:tc>
          <w:tcPr>
            <w:tcW w:w="1185" w:type="dxa"/>
            <w:noWrap w:val="0"/>
            <w:vAlign w:val="center"/>
          </w:tcPr>
          <w:p w14:paraId="56353A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项目完成时间</w:t>
            </w:r>
          </w:p>
        </w:tc>
        <w:tc>
          <w:tcPr>
            <w:tcW w:w="926" w:type="dxa"/>
            <w:noWrap w:val="0"/>
            <w:vAlign w:val="center"/>
          </w:tcPr>
          <w:p w14:paraId="09CCC7DC">
            <w:pPr>
              <w:spacing w:line="360" w:lineRule="auto"/>
              <w:ind w:left="355" w:hanging="310" w:hangingChars="14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4E15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0D6BBD04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63" w:type="dxa"/>
            <w:noWrap w:val="0"/>
            <w:vAlign w:val="center"/>
          </w:tcPr>
          <w:p w14:paraId="4A5CF0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药品冷藏柜（柜立式）</w:t>
            </w:r>
          </w:p>
        </w:tc>
        <w:tc>
          <w:tcPr>
            <w:tcW w:w="1403" w:type="dxa"/>
            <w:noWrap w:val="0"/>
            <w:vAlign w:val="top"/>
          </w:tcPr>
          <w:p w14:paraId="7538E39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4D03FC0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3F95A8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004C4A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30AF845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6E0DC8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B7D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2F7AF3C4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63" w:type="dxa"/>
            <w:noWrap w:val="0"/>
            <w:vAlign w:val="center"/>
          </w:tcPr>
          <w:p w14:paraId="5BAC02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便携式疫苗冷藏箱</w:t>
            </w:r>
          </w:p>
        </w:tc>
        <w:tc>
          <w:tcPr>
            <w:tcW w:w="1403" w:type="dxa"/>
            <w:noWrap w:val="0"/>
            <w:vAlign w:val="top"/>
          </w:tcPr>
          <w:p w14:paraId="027C1A9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07A4E45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011E8FA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101E6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4940660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7987EB8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B13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7E3D2F01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63" w:type="dxa"/>
            <w:noWrap w:val="0"/>
            <w:vAlign w:val="center"/>
          </w:tcPr>
          <w:p w14:paraId="3B8F13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金属注射器</w:t>
            </w:r>
          </w:p>
        </w:tc>
        <w:tc>
          <w:tcPr>
            <w:tcW w:w="1403" w:type="dxa"/>
            <w:noWrap w:val="0"/>
            <w:vAlign w:val="top"/>
          </w:tcPr>
          <w:p w14:paraId="09940B6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4FCE279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DCD0CC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0ABDBC7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32B81E1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3E2AEEF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410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68484AB8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63" w:type="dxa"/>
            <w:noWrap w:val="0"/>
            <w:vAlign w:val="center"/>
          </w:tcPr>
          <w:p w14:paraId="1150B3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兽用注射针头</w:t>
            </w:r>
          </w:p>
        </w:tc>
        <w:tc>
          <w:tcPr>
            <w:tcW w:w="1403" w:type="dxa"/>
            <w:noWrap w:val="0"/>
            <w:vAlign w:val="top"/>
          </w:tcPr>
          <w:p w14:paraId="05B4DB8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77D62CC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36EA95E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6ABCFA1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231DD1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64D33A1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EA5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3D84D60E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63" w:type="dxa"/>
            <w:noWrap w:val="0"/>
            <w:vAlign w:val="center"/>
          </w:tcPr>
          <w:p w14:paraId="0F1D71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连续注射器</w:t>
            </w:r>
          </w:p>
        </w:tc>
        <w:tc>
          <w:tcPr>
            <w:tcW w:w="1403" w:type="dxa"/>
            <w:noWrap w:val="0"/>
            <w:vAlign w:val="top"/>
          </w:tcPr>
          <w:p w14:paraId="5FF68A7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178BB4B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64DFE78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AB7EE6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03BCC30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1FD4C67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F28F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219B04F6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263" w:type="dxa"/>
            <w:noWrap w:val="0"/>
            <w:vAlign w:val="center"/>
          </w:tcPr>
          <w:p w14:paraId="0BED80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劳保手套</w:t>
            </w:r>
          </w:p>
        </w:tc>
        <w:tc>
          <w:tcPr>
            <w:tcW w:w="1403" w:type="dxa"/>
            <w:noWrap w:val="0"/>
            <w:vAlign w:val="top"/>
          </w:tcPr>
          <w:p w14:paraId="7D5C3F4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1DF7588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3B8C68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4EA99B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56176FA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1648E90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8D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44ED313D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63" w:type="dxa"/>
            <w:noWrap w:val="0"/>
            <w:vAlign w:val="center"/>
          </w:tcPr>
          <w:p w14:paraId="435430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一次性注射器</w:t>
            </w:r>
          </w:p>
        </w:tc>
        <w:tc>
          <w:tcPr>
            <w:tcW w:w="1403" w:type="dxa"/>
            <w:noWrap w:val="0"/>
            <w:vAlign w:val="top"/>
          </w:tcPr>
          <w:p w14:paraId="1C44D53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6070F1F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85BEC2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42E04B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ADD4AB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F9C965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2A4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076595CD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63" w:type="dxa"/>
            <w:noWrap w:val="0"/>
            <w:vAlign w:val="center"/>
          </w:tcPr>
          <w:p w14:paraId="2BF27A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采血管</w:t>
            </w:r>
          </w:p>
        </w:tc>
        <w:tc>
          <w:tcPr>
            <w:tcW w:w="1403" w:type="dxa"/>
            <w:noWrap w:val="0"/>
            <w:vAlign w:val="top"/>
          </w:tcPr>
          <w:p w14:paraId="02B7E8E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573AB3B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CE1DD6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7C7ED6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33FFFB0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BC281E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DE8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6BBB3E36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63" w:type="dxa"/>
            <w:noWrap w:val="0"/>
            <w:vAlign w:val="center"/>
          </w:tcPr>
          <w:p w14:paraId="76DDB6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冰袋</w:t>
            </w:r>
          </w:p>
        </w:tc>
        <w:tc>
          <w:tcPr>
            <w:tcW w:w="1403" w:type="dxa"/>
            <w:noWrap w:val="0"/>
            <w:vAlign w:val="top"/>
          </w:tcPr>
          <w:p w14:paraId="27D4A9A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6BB60CB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40AAF0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659EA7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F75258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5C6FC0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D6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230DB320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63" w:type="dxa"/>
            <w:noWrap w:val="0"/>
            <w:vAlign w:val="center"/>
          </w:tcPr>
          <w:p w14:paraId="42FAC5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弹簧式牛鼻钳</w:t>
            </w:r>
          </w:p>
        </w:tc>
        <w:tc>
          <w:tcPr>
            <w:tcW w:w="1403" w:type="dxa"/>
            <w:noWrap w:val="0"/>
            <w:vAlign w:val="top"/>
          </w:tcPr>
          <w:p w14:paraId="341B965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2117FB9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D97DC0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D5170A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1AACB3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5C78786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70D5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65CBB5CD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263" w:type="dxa"/>
            <w:noWrap w:val="0"/>
            <w:vAlign w:val="center"/>
          </w:tcPr>
          <w:p w14:paraId="30DB66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复方甲醛溶液</w:t>
            </w:r>
          </w:p>
        </w:tc>
        <w:tc>
          <w:tcPr>
            <w:tcW w:w="1403" w:type="dxa"/>
            <w:noWrap w:val="0"/>
            <w:vAlign w:val="top"/>
          </w:tcPr>
          <w:p w14:paraId="7262A66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5E0680A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58D0413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3E69BAE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BB4A98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5CD2857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0DC4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549B12FC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1263" w:type="dxa"/>
            <w:noWrap w:val="0"/>
            <w:vAlign w:val="center"/>
          </w:tcPr>
          <w:p w14:paraId="11D0A2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三氯异氰脲酸粉</w:t>
            </w:r>
          </w:p>
        </w:tc>
        <w:tc>
          <w:tcPr>
            <w:tcW w:w="1403" w:type="dxa"/>
            <w:noWrap w:val="0"/>
            <w:vAlign w:val="top"/>
          </w:tcPr>
          <w:p w14:paraId="4BE9C37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5C35509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763C4E0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2CB4981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09B400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6EDE7D0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8A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6" w:type="dxa"/>
            <w:noWrap w:val="0"/>
            <w:vAlign w:val="center"/>
          </w:tcPr>
          <w:p w14:paraId="44CE872F">
            <w:pPr>
              <w:widowControl/>
              <w:jc w:val="center"/>
              <w:textAlignment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263" w:type="dxa"/>
            <w:noWrap w:val="0"/>
            <w:vAlign w:val="center"/>
          </w:tcPr>
          <w:p w14:paraId="16009D1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戊二醛癸甲溴铵溶液</w:t>
            </w:r>
          </w:p>
        </w:tc>
        <w:tc>
          <w:tcPr>
            <w:tcW w:w="1403" w:type="dxa"/>
            <w:noWrap w:val="0"/>
            <w:vAlign w:val="top"/>
          </w:tcPr>
          <w:p w14:paraId="1BFDCF5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" w:type="dxa"/>
            <w:noWrap w:val="0"/>
            <w:vAlign w:val="top"/>
          </w:tcPr>
          <w:p w14:paraId="41C5D1F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13AEFFB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6" w:type="dxa"/>
            <w:noWrap w:val="0"/>
            <w:vAlign w:val="top"/>
          </w:tcPr>
          <w:p w14:paraId="060D2B6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78DFA39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3CABC8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2A4A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9" w:type="dxa"/>
            <w:gridSpan w:val="8"/>
            <w:noWrap w:val="0"/>
            <w:vAlign w:val="top"/>
          </w:tcPr>
          <w:p w14:paraId="1792AC7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（大写）：</w:t>
            </w:r>
          </w:p>
          <w:p w14:paraId="2E33453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（小写）：</w:t>
            </w:r>
          </w:p>
        </w:tc>
      </w:tr>
    </w:tbl>
    <w:p w14:paraId="5B2748B3"/>
    <w:p w14:paraId="4A1D0755"/>
    <w:p w14:paraId="2B95378A"/>
    <w:p w14:paraId="0E7E67EE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总价：报价明细表（1）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zh-CN"/>
        </w:rPr>
        <w:t>+报价明细表（2）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=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（大写：      </w:t>
      </w:r>
      <w:bookmarkStart w:id="0" w:name="_GoBack"/>
      <w:bookmarkEnd w:id="0"/>
      <w:r>
        <w:rPr>
          <w:rFonts w:hint="eastAsia" w:ascii="宋体" w:hAnsi="宋体" w:eastAsia="宋体" w:cs="宋体"/>
          <w:u w:val="single"/>
          <w:lang w:val="en-US" w:eastAsia="zh-CN"/>
        </w:rPr>
        <w:t xml:space="preserve"> ）</w:t>
      </w:r>
      <w:r>
        <w:rPr>
          <w:rFonts w:hint="eastAsia"/>
          <w:lang w:val="en-US" w:eastAsia="zh-CN"/>
        </w:rPr>
        <w:t xml:space="preserve">。  </w:t>
      </w:r>
    </w:p>
    <w:p w14:paraId="337E582E">
      <w:pPr>
        <w:rPr>
          <w:rFonts w:hint="default"/>
          <w:lang w:val="en-US" w:eastAsia="zh-CN"/>
        </w:rPr>
      </w:pPr>
    </w:p>
    <w:p w14:paraId="00678A5E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YmNkY2JkMWYwYTUzNWU5OTgxNzU4ZjA0MWU4YzkifQ=="/>
  </w:docVars>
  <w:rsids>
    <w:rsidRoot w:val="00000000"/>
    <w:rsid w:val="162049C9"/>
    <w:rsid w:val="1707006C"/>
    <w:rsid w:val="1A164C03"/>
    <w:rsid w:val="1DC5398F"/>
    <w:rsid w:val="21864056"/>
    <w:rsid w:val="24DD1A3A"/>
    <w:rsid w:val="43472AD0"/>
    <w:rsid w:val="5134183A"/>
    <w:rsid w:val="540309AB"/>
    <w:rsid w:val="5EC40669"/>
    <w:rsid w:val="6B7A4FBD"/>
    <w:rsid w:val="7A3C07DC"/>
    <w:rsid w:val="7B86082A"/>
    <w:rsid w:val="7DD2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sz w:val="21"/>
    </w:rPr>
  </w:style>
  <w:style w:type="character" w:customStyle="1" w:styleId="5">
    <w:name w:val="font2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</Words>
  <Characters>61</Characters>
  <Lines>0</Lines>
  <Paragraphs>0</Paragraphs>
  <TotalTime>4</TotalTime>
  <ScaleCrop>false</ScaleCrop>
  <LinksUpToDate>false</LinksUpToDate>
  <CharactersWithSpaces>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2024-06-07T01:32:00Z</dcterms:created>
  <dc:creator>Administrator</dc:creator>
  <cp:lastModifiedBy>Administrator</cp:lastModifiedBy>
  <dcterms:modified xsi:type="dcterms:W3CDTF">2025-03-27T03:04:52Z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9BA2292881E546938E1554484EDE83A9_12</vt:lpwstr>
  </property>
  <property fmtid="{D5CDD505-2E9C-101B-9397-08002B2CF9AE}" pid="4" name="KSOTemplateDocerSaveRecord">
    <vt:lpwstr>eyJoZGlkIjoiOWRmMWU1MGNmNWQxOGNlZGNmNzBkNWUwYmU1ZWQ1NDcifQ==</vt:lpwstr>
  </property>
</Properties>
</file>