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3CDF4" w14:textId="5A0E129C" w:rsidR="00AD7F3B" w:rsidRPr="00307A67" w:rsidRDefault="00307A67" w:rsidP="00307A67">
      <w:pPr>
        <w:jc w:val="center"/>
        <w:rPr>
          <w:rFonts w:ascii="宋体" w:eastAsia="宋体" w:hAnsi="宋体"/>
          <w:b/>
          <w:bCs/>
          <w:sz w:val="28"/>
          <w:szCs w:val="28"/>
        </w:rPr>
      </w:pPr>
      <w:r w:rsidRPr="00307A67">
        <w:rPr>
          <w:rFonts w:ascii="宋体" w:eastAsia="宋体" w:hAnsi="宋体" w:hint="eastAsia"/>
          <w:b/>
          <w:bCs/>
          <w:sz w:val="28"/>
          <w:szCs w:val="28"/>
        </w:rPr>
        <w:t>类似业绩</w:t>
      </w:r>
    </w:p>
    <w:sectPr w:rsidR="00AD7F3B" w:rsidRPr="00307A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DB93B" w14:textId="77777777" w:rsidR="002B3859" w:rsidRDefault="002B3859" w:rsidP="00307A67">
      <w:r>
        <w:separator/>
      </w:r>
    </w:p>
  </w:endnote>
  <w:endnote w:type="continuationSeparator" w:id="0">
    <w:p w14:paraId="1322DE24" w14:textId="77777777" w:rsidR="002B3859" w:rsidRDefault="002B3859" w:rsidP="00307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41199" w14:textId="77777777" w:rsidR="002B3859" w:rsidRDefault="002B3859" w:rsidP="00307A67">
      <w:r>
        <w:separator/>
      </w:r>
    </w:p>
  </w:footnote>
  <w:footnote w:type="continuationSeparator" w:id="0">
    <w:p w14:paraId="4CF215E7" w14:textId="77777777" w:rsidR="002B3859" w:rsidRDefault="002B3859" w:rsidP="00307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F3B"/>
    <w:rsid w:val="002B3859"/>
    <w:rsid w:val="00307A67"/>
    <w:rsid w:val="00AD7F3B"/>
    <w:rsid w:val="00CE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2159833-F00A-464C-A4F5-CB02FF1B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A6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7A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7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7A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志毅 何</dc:creator>
  <cp:keywords/>
  <dc:description/>
  <cp:lastModifiedBy>志毅 何</cp:lastModifiedBy>
  <cp:revision>2</cp:revision>
  <dcterms:created xsi:type="dcterms:W3CDTF">2024-06-12T07:34:00Z</dcterms:created>
  <dcterms:modified xsi:type="dcterms:W3CDTF">2024-06-12T07:34:00Z</dcterms:modified>
</cp:coreProperties>
</file>