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07C2A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shd w:val="clear" w:fill="FFFFFF"/>
          <w:lang w:val="en-US" w:eastAsia="zh-CN"/>
        </w:rPr>
        <w:t>供应商认为需要提供的其他资格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7"/>
          <w:szCs w:val="27"/>
          <w:shd w:val="clear" w:fill="FFFFFF"/>
          <w:lang w:val="en-US" w:eastAsia="zh-CN"/>
        </w:rPr>
        <w:t>证明材料</w:t>
      </w:r>
    </w:p>
    <w:p w14:paraId="72A25300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格式自拟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zZGE3MGZiNWE3NzU4ZGQwODg0OGZlYjg2Y2JjMmIifQ=="/>
  </w:docVars>
  <w:rsids>
    <w:rsidRoot w:val="00000000"/>
    <w:rsid w:val="02BE6038"/>
    <w:rsid w:val="40B10D57"/>
    <w:rsid w:val="5E4E1A47"/>
    <w:rsid w:val="68E1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2024-04-23T03:28:00Z</dcterms:created>
  <dc:creator>ASUS</dc:creator>
  <cp:lastModifiedBy>ID-PAN  芳</cp:lastModifiedBy>
  <dcterms:modified xsi:type="dcterms:W3CDTF">2025-03-13T02:23:40Z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69E1E5A40E7A46C89AB01C065A94BD2F_13</vt:lpwstr>
  </property>
  <property fmtid="{D5CDD505-2E9C-101B-9397-08002B2CF9AE}" pid="4" name="KSOTemplateDocerSaveRecord">
    <vt:lpwstr>eyJoZGlkIjoiMmYzZGE3MGZiNWE3NzU4ZGQwODg0OGZlYjg2Y2JjMmIiLCJ1c2VySWQiOiI3OTY4NjEyMzIifQ==</vt:lpwstr>
  </property>
</Properties>
</file>