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CAC18">
      <w:pPr>
        <w:keepNext/>
        <w:keepLines/>
        <w:spacing w:line="416" w:lineRule="auto"/>
        <w:jc w:val="center"/>
        <w:outlineLvl w:val="2"/>
        <w:rPr>
          <w:rFonts w:ascii="黑体" w:hAnsi="宋体" w:eastAsia="黑体"/>
          <w:b/>
          <w:bCs/>
          <w:color w:val="auto"/>
          <w:sz w:val="30"/>
          <w:szCs w:val="30"/>
        </w:rPr>
      </w:pPr>
      <w:r>
        <w:rPr>
          <w:rFonts w:hint="eastAsia" w:ascii="黑体" w:hAnsi="宋体" w:eastAsia="黑体"/>
          <w:b/>
          <w:bCs/>
          <w:color w:val="auto"/>
          <w:sz w:val="30"/>
          <w:szCs w:val="30"/>
          <w:lang w:eastAsia="zh-CN"/>
        </w:rPr>
        <w:t>一、</w:t>
      </w:r>
      <w:r>
        <w:rPr>
          <w:rFonts w:hint="eastAsia" w:ascii="黑体" w:hAnsi="宋体" w:eastAsia="黑体"/>
          <w:b/>
          <w:bCs/>
          <w:color w:val="auto"/>
          <w:sz w:val="30"/>
          <w:szCs w:val="30"/>
        </w:rPr>
        <w:t>法定代表人身份证明</w:t>
      </w:r>
    </w:p>
    <w:p w14:paraId="2AC69095">
      <w:pPr>
        <w:autoSpaceDE w:val="0"/>
        <w:autoSpaceDN w:val="0"/>
        <w:adjustRightInd w:val="0"/>
        <w:snapToGrid w:val="0"/>
        <w:spacing w:line="360" w:lineRule="auto"/>
        <w:jc w:val="left"/>
        <w:rPr>
          <w:rFonts w:hint="eastAsia" w:ascii="宋体" w:hAnsi="宋体" w:cs="Times New Roman"/>
          <w:color w:val="auto"/>
          <w:sz w:val="24"/>
          <w:highlight w:val="none"/>
        </w:rPr>
      </w:pPr>
    </w:p>
    <w:p w14:paraId="36AF1DA5">
      <w:pPr>
        <w:autoSpaceDE w:val="0"/>
        <w:autoSpaceDN w:val="0"/>
        <w:adjustRightInd w:val="0"/>
        <w:snapToGrid w:val="0"/>
        <w:spacing w:line="360" w:lineRule="auto"/>
        <w:jc w:val="left"/>
        <w:rPr>
          <w:rFonts w:hint="eastAsia" w:ascii="宋体" w:hAnsi="宋体" w:cs="Times New Roman"/>
          <w:color w:val="auto"/>
          <w:sz w:val="24"/>
          <w:highlight w:val="none"/>
        </w:rPr>
      </w:pPr>
    </w:p>
    <w:p w14:paraId="22252EA0">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olor w:val="auto"/>
          <w:sz w:val="24"/>
          <w:highlight w:val="none"/>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21797FFB">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注册号：</w:t>
      </w:r>
      <w:r>
        <w:rPr>
          <w:rFonts w:hint="eastAsia" w:ascii="宋体" w:hAnsi="宋体" w:cs="宋体"/>
          <w:color w:val="auto"/>
          <w:kern w:val="0"/>
          <w:sz w:val="24"/>
          <w:highlight w:val="none"/>
          <w:u w:val="single"/>
        </w:rPr>
        <w:t xml:space="preserve">                  </w:t>
      </w:r>
    </w:p>
    <w:p w14:paraId="61C78515">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10FB5358">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成立时间：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148AA08D">
      <w:pPr>
        <w:autoSpaceDE w:val="0"/>
        <w:autoSpaceDN w:val="0"/>
        <w:adjustRightInd w:val="0"/>
        <w:snapToGrid w:val="0"/>
        <w:spacing w:line="360" w:lineRule="auto"/>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53134240">
      <w:pPr>
        <w:autoSpaceDE w:val="0"/>
        <w:autoSpaceDN w:val="0"/>
        <w:adjustRightInd w:val="0"/>
        <w:snapToGrid w:val="0"/>
        <w:spacing w:line="360" w:lineRule="auto"/>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经营范围：主营：</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；兼营：</w:t>
      </w:r>
      <w:r>
        <w:rPr>
          <w:rFonts w:hint="eastAsia" w:ascii="宋体" w:hAnsi="宋体" w:cs="宋体"/>
          <w:color w:val="auto"/>
          <w:kern w:val="0"/>
          <w:sz w:val="24"/>
          <w:highlight w:val="none"/>
          <w:u w:val="single"/>
        </w:rPr>
        <w:t xml:space="preserve">              </w:t>
      </w:r>
    </w:p>
    <w:p w14:paraId="15A59C36">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olor w:val="auto"/>
          <w:sz w:val="24"/>
          <w:highlight w:val="none"/>
        </w:rPr>
        <w:t>供应商</w:t>
      </w:r>
      <w:r>
        <w:rPr>
          <w:rFonts w:hint="eastAsia" w:ascii="宋体" w:hAnsi="宋体" w:cs="宋体"/>
          <w:color w:val="auto"/>
          <w:kern w:val="0"/>
          <w:sz w:val="24"/>
          <w:highlight w:val="none"/>
        </w:rPr>
        <w:t>名称）的法定代表人。</w:t>
      </w:r>
    </w:p>
    <w:p w14:paraId="17986E64">
      <w:pPr>
        <w:autoSpaceDE w:val="0"/>
        <w:autoSpaceDN w:val="0"/>
        <w:adjustRightInd w:val="0"/>
        <w:snapToGrid w:val="0"/>
        <w:spacing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4EFE8964">
      <w:pPr>
        <w:pStyle w:val="2"/>
        <w:ind w:firstLine="524"/>
        <w:rPr>
          <w:rFonts w:hint="eastAsia"/>
          <w:color w:val="auto"/>
          <w:highlight w:val="none"/>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4283"/>
      </w:tblGrid>
      <w:tr w14:paraId="453D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4245" w:type="dxa"/>
            <w:noWrap w:val="0"/>
            <w:vAlign w:val="center"/>
          </w:tcPr>
          <w:p w14:paraId="70F02611">
            <w:pPr>
              <w:autoSpaceDE w:val="0"/>
              <w:autoSpaceDN w:val="0"/>
              <w:adjustRightInd w:val="0"/>
              <w:snapToGrid w:val="0"/>
              <w:spacing w:before="156" w:beforeLines="50" w:line="360" w:lineRule="auto"/>
              <w:ind w:firstLine="120" w:firstLineChars="50"/>
              <w:jc w:val="center"/>
              <w:rPr>
                <w:rFonts w:hint="eastAsia" w:ascii="宋体" w:hAnsi="宋体"/>
                <w:color w:val="auto"/>
                <w:sz w:val="24"/>
                <w:szCs w:val="24"/>
                <w:highlight w:val="none"/>
              </w:rPr>
            </w:pPr>
            <w:r>
              <w:rPr>
                <w:rFonts w:hint="eastAsia" w:ascii="宋体" w:hAnsi="宋体"/>
                <w:color w:val="auto"/>
                <w:sz w:val="24"/>
                <w:szCs w:val="24"/>
                <w:highlight w:val="none"/>
              </w:rPr>
              <w:t>法定代表人身份证</w:t>
            </w:r>
            <w:r>
              <w:rPr>
                <w:rFonts w:hint="eastAsia" w:ascii="宋体" w:hAnsi="宋体"/>
                <w:color w:val="auto"/>
                <w:sz w:val="24"/>
                <w:szCs w:val="24"/>
                <w:highlight w:val="none"/>
                <w:lang w:eastAsia="zh-CN"/>
              </w:rPr>
              <w:t>原件扫描件</w:t>
            </w:r>
            <w:r>
              <w:rPr>
                <w:rFonts w:hint="eastAsia" w:ascii="宋体" w:hAnsi="宋体"/>
                <w:color w:val="auto"/>
                <w:sz w:val="24"/>
                <w:szCs w:val="24"/>
                <w:highlight w:val="none"/>
              </w:rPr>
              <w:t>正面</w:t>
            </w:r>
          </w:p>
        </w:tc>
        <w:tc>
          <w:tcPr>
            <w:tcW w:w="4283" w:type="dxa"/>
            <w:noWrap w:val="0"/>
            <w:vAlign w:val="center"/>
          </w:tcPr>
          <w:p w14:paraId="2FB68A7A">
            <w:pPr>
              <w:adjustRightInd w:val="0"/>
              <w:snapToGrid w:val="0"/>
              <w:spacing w:before="156" w:beforeLines="50"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法定代表人身份证</w:t>
            </w:r>
            <w:r>
              <w:rPr>
                <w:rFonts w:hint="eastAsia" w:ascii="宋体" w:hAnsi="宋体"/>
                <w:color w:val="auto"/>
                <w:sz w:val="24"/>
                <w:szCs w:val="24"/>
                <w:highlight w:val="none"/>
                <w:lang w:eastAsia="zh-CN"/>
              </w:rPr>
              <w:t>原件扫描件</w:t>
            </w:r>
            <w:r>
              <w:rPr>
                <w:rFonts w:hint="eastAsia" w:ascii="宋体" w:hAnsi="宋体"/>
                <w:color w:val="auto"/>
                <w:sz w:val="24"/>
                <w:szCs w:val="24"/>
                <w:highlight w:val="none"/>
              </w:rPr>
              <w:t>反面</w:t>
            </w:r>
          </w:p>
        </w:tc>
      </w:tr>
    </w:tbl>
    <w:p w14:paraId="54AAF811">
      <w:pPr>
        <w:snapToGrid w:val="0"/>
        <w:rPr>
          <w:rFonts w:hint="eastAsia" w:ascii="宋体" w:hAnsi="宋体"/>
          <w:color w:val="auto"/>
          <w:sz w:val="24"/>
          <w:highlight w:val="none"/>
        </w:rPr>
      </w:pPr>
    </w:p>
    <w:p w14:paraId="3B7A6C74">
      <w:pPr>
        <w:adjustRightInd w:val="0"/>
        <w:snapToGrid w:val="0"/>
        <w:spacing w:line="360" w:lineRule="auto"/>
        <w:rPr>
          <w:rFonts w:hint="eastAsia" w:ascii="宋体" w:hAnsi="宋体"/>
          <w:color w:val="auto"/>
          <w:sz w:val="24"/>
          <w:highlight w:val="none"/>
        </w:rPr>
      </w:pPr>
    </w:p>
    <w:p w14:paraId="192AC288">
      <w:pPr>
        <w:adjustRightInd w:val="0"/>
        <w:snapToGrid w:val="0"/>
        <w:spacing w:line="360" w:lineRule="auto"/>
        <w:ind w:right="420"/>
        <w:rPr>
          <w:rFonts w:hint="eastAsia" w:ascii="宋体" w:hAnsi="宋体"/>
          <w:color w:val="auto"/>
          <w:sz w:val="24"/>
          <w:highlight w:val="none"/>
        </w:rPr>
      </w:pPr>
      <w:r>
        <w:rPr>
          <w:rFonts w:hint="eastAsia" w:ascii="宋体" w:hAnsi="宋体"/>
          <w:color w:val="auto"/>
          <w:sz w:val="24"/>
          <w:highlight w:val="none"/>
        </w:rPr>
        <w:t>供应商名称（盖单位章）：</w:t>
      </w:r>
    </w:p>
    <w:p w14:paraId="18249AB4">
      <w:pPr>
        <w:adjustRightInd w:val="0"/>
        <w:snapToGrid w:val="0"/>
        <w:spacing w:line="360" w:lineRule="auto"/>
        <w:rPr>
          <w:rFonts w:ascii="宋体" w:hAnsi="宋体"/>
          <w:color w:val="auto"/>
          <w:szCs w:val="21"/>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59DB7F37">
      <w:pPr>
        <w:adjustRightInd w:val="0"/>
        <w:snapToGrid w:val="0"/>
        <w:spacing w:line="360" w:lineRule="auto"/>
        <w:jc w:val="left"/>
        <w:rPr>
          <w:rFonts w:ascii="黑体" w:hAnsi="黑体" w:eastAsia="黑体"/>
          <w:bCs/>
          <w:color w:val="auto"/>
          <w:sz w:val="28"/>
          <w:szCs w:val="28"/>
        </w:rPr>
      </w:pPr>
      <w:r>
        <w:rPr>
          <w:rFonts w:ascii="黑体" w:hAnsi="黑体" w:eastAsia="黑体"/>
          <w:bCs/>
          <w:color w:val="auto"/>
          <w:sz w:val="28"/>
          <w:szCs w:val="28"/>
        </w:rPr>
        <w:br w:type="page"/>
      </w:r>
    </w:p>
    <w:p w14:paraId="1CB2774B">
      <w:pPr>
        <w:keepNext/>
        <w:keepLines/>
        <w:spacing w:line="416" w:lineRule="auto"/>
        <w:jc w:val="center"/>
        <w:outlineLvl w:val="2"/>
        <w:rPr>
          <w:rFonts w:ascii="黑体" w:hAnsi="宋体" w:eastAsia="黑体"/>
          <w:b/>
          <w:bCs/>
          <w:color w:val="auto"/>
          <w:sz w:val="28"/>
          <w:szCs w:val="28"/>
        </w:rPr>
      </w:pPr>
      <w:bookmarkStart w:id="0" w:name="_Toc14237"/>
      <w:r>
        <w:rPr>
          <w:rFonts w:hint="eastAsia" w:ascii="黑体" w:hAnsi="宋体" w:eastAsia="黑体"/>
          <w:b/>
          <w:bCs/>
          <w:color w:val="auto"/>
          <w:sz w:val="30"/>
          <w:szCs w:val="30"/>
          <w:lang w:eastAsia="zh-CN"/>
        </w:rPr>
        <w:t>二、</w:t>
      </w:r>
      <w:r>
        <w:rPr>
          <w:rFonts w:hint="eastAsia" w:ascii="黑体" w:hAnsi="宋体" w:eastAsia="黑体"/>
          <w:b/>
          <w:bCs/>
          <w:color w:val="auto"/>
          <w:sz w:val="30"/>
          <w:szCs w:val="30"/>
        </w:rPr>
        <w:t>法定代表人授权委托书</w:t>
      </w:r>
      <w:bookmarkEnd w:id="0"/>
    </w:p>
    <w:p w14:paraId="36B20213">
      <w:pPr>
        <w:autoSpaceDE w:val="0"/>
        <w:autoSpaceDN w:val="0"/>
        <w:adjustRightInd w:val="0"/>
        <w:snapToGrid w:val="0"/>
        <w:spacing w:before="156" w:beforeLines="50" w:line="360" w:lineRule="auto"/>
        <w:ind w:firstLine="480" w:firstLineChars="200"/>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（委托代理人作为签字代表的须提供）</w:t>
      </w:r>
    </w:p>
    <w:p w14:paraId="7DBB4539">
      <w:pPr>
        <w:autoSpaceDE w:val="0"/>
        <w:autoSpaceDN w:val="0"/>
        <w:adjustRightInd w:val="0"/>
        <w:snapToGrid w:val="0"/>
        <w:spacing w:before="156" w:beforeLines="5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本人</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（姓名、职务）系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r>
        <w:rPr>
          <w:rFonts w:hint="eastAsia" w:ascii="宋体" w:hAnsi="宋体"/>
          <w:color w:val="auto"/>
          <w:sz w:val="24"/>
          <w:highlight w:val="none"/>
        </w:rPr>
        <w:t>供应商</w:t>
      </w:r>
      <w:r>
        <w:rPr>
          <w:rFonts w:hint="eastAsia" w:ascii="宋体" w:hAnsi="宋体" w:cs="宋体"/>
          <w:color w:val="auto"/>
          <w:kern w:val="0"/>
          <w:sz w:val="24"/>
          <w:highlight w:val="none"/>
        </w:rPr>
        <w:t>名称）的法定代表人，现授权</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（姓名、职务）为我方代理人。代理人根据授权，以我方名义：(1)签署、澄清、补正、修改、撤回、提交</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（项目名称、</w:t>
      </w:r>
      <w:r>
        <w:rPr>
          <w:rFonts w:hint="eastAsia" w:ascii="宋体" w:hAnsi="宋体"/>
          <w:color w:val="auto"/>
          <w:sz w:val="24"/>
          <w:highlight w:val="none"/>
          <w:lang w:eastAsia="zh-CN"/>
        </w:rPr>
        <w:t>采购项目编号</w:t>
      </w:r>
      <w:r>
        <w:rPr>
          <w:rFonts w:hint="eastAsia" w:ascii="宋体" w:hAnsi="宋体" w:cs="宋体"/>
          <w:color w:val="auto"/>
          <w:kern w:val="0"/>
          <w:sz w:val="24"/>
          <w:highlight w:val="none"/>
        </w:rPr>
        <w:t>）响应文件；(2)签署并重新提交响应文件及最后报价；(3)签订合同、询问、质疑、投诉等相关事项，其法律后果由我方承担。</w:t>
      </w:r>
    </w:p>
    <w:p w14:paraId="364F27CC">
      <w:pPr>
        <w:autoSpaceDE w:val="0"/>
        <w:autoSpaceDN w:val="0"/>
        <w:adjustRightInd w:val="0"/>
        <w:snapToGrid w:val="0"/>
        <w:spacing w:before="156" w:beforeLines="50"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委托期限：</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356CC511">
      <w:pPr>
        <w:spacing w:line="360" w:lineRule="auto"/>
        <w:ind w:firstLine="435"/>
        <w:rPr>
          <w:rFonts w:hint="eastAsia" w:ascii="宋体" w:hAnsi="宋体" w:cs="宋体"/>
          <w:color w:val="auto"/>
          <w:kern w:val="0"/>
          <w:sz w:val="24"/>
          <w:highlight w:val="none"/>
        </w:rPr>
      </w:pPr>
      <w:r>
        <w:rPr>
          <w:rFonts w:hint="eastAsia" w:ascii="宋体" w:hAnsi="宋体" w:cs="宋体"/>
          <w:color w:val="auto"/>
          <w:kern w:val="0"/>
          <w:sz w:val="24"/>
          <w:highlight w:val="none"/>
        </w:rPr>
        <w:t>代理人无转委托权。</w:t>
      </w:r>
    </w:p>
    <w:p w14:paraId="5B22A6B0">
      <w:pPr>
        <w:spacing w:line="360" w:lineRule="auto"/>
        <w:ind w:firstLine="435"/>
        <w:rPr>
          <w:rFonts w:hint="eastAsia" w:ascii="宋体" w:hAnsi="宋体"/>
          <w:color w:val="auto"/>
          <w:sz w:val="24"/>
          <w:highlight w:val="none"/>
        </w:rPr>
      </w:pPr>
      <w:r>
        <w:rPr>
          <w:rFonts w:hint="eastAsia" w:ascii="宋体" w:hAnsi="宋体"/>
          <w:color w:val="auto"/>
          <w:sz w:val="24"/>
          <w:highlight w:val="none"/>
        </w:rPr>
        <w:t>本授权书于</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日签字生效，特此声明。</w:t>
      </w:r>
    </w:p>
    <w:p w14:paraId="2394B892">
      <w:pPr>
        <w:adjustRightInd w:val="0"/>
        <w:snapToGrid w:val="0"/>
        <w:spacing w:line="440" w:lineRule="exact"/>
        <w:ind w:firstLine="482" w:firstLineChars="200"/>
        <w:rPr>
          <w:rFonts w:hint="eastAsia" w:ascii="宋体" w:hAnsi="宋体"/>
          <w:b/>
          <w:color w:val="auto"/>
          <w:sz w:val="24"/>
          <w:highlight w:val="none"/>
        </w:rPr>
      </w:pPr>
      <w:r>
        <w:rPr>
          <w:rFonts w:hint="eastAsia" w:ascii="宋体" w:hAnsi="宋体"/>
          <w:b/>
          <w:color w:val="auto"/>
          <w:sz w:val="24"/>
          <w:highlight w:val="none"/>
        </w:rPr>
        <w:t>附：法定代表人身份证明及被授权人在投标单位或投标单位依法登记的分支机构近3个月内（</w:t>
      </w:r>
      <w:r>
        <w:rPr>
          <w:rFonts w:hint="eastAsia" w:ascii="宋体" w:hAnsi="宋体"/>
          <w:b/>
          <w:color w:val="auto"/>
          <w:sz w:val="24"/>
          <w:highlight w:val="none"/>
          <w:lang w:val="en-US" w:eastAsia="zh-CN"/>
        </w:rPr>
        <w:t>2025</w:t>
      </w:r>
      <w:r>
        <w:rPr>
          <w:rFonts w:hint="eastAsia" w:ascii="宋体" w:hAnsi="宋体"/>
          <w:b/>
          <w:color w:val="auto"/>
          <w:sz w:val="24"/>
          <w:highlight w:val="none"/>
          <w:lang w:eastAsia="zh-CN"/>
        </w:rPr>
        <w:t>年</w:t>
      </w:r>
      <w:r>
        <w:rPr>
          <w:rFonts w:hint="eastAsia" w:ascii="宋体" w:hAnsi="宋体"/>
          <w:b/>
          <w:color w:val="auto"/>
          <w:sz w:val="24"/>
          <w:highlight w:val="none"/>
          <w:lang w:val="en-US" w:eastAsia="zh-CN"/>
        </w:rPr>
        <w:t>01</w:t>
      </w:r>
      <w:r>
        <w:rPr>
          <w:rFonts w:hint="eastAsia" w:ascii="宋体" w:hAnsi="宋体"/>
          <w:b/>
          <w:color w:val="auto"/>
          <w:sz w:val="24"/>
          <w:highlight w:val="none"/>
          <w:lang w:eastAsia="zh-CN"/>
        </w:rPr>
        <w:t>月至202</w:t>
      </w:r>
      <w:r>
        <w:rPr>
          <w:rFonts w:hint="eastAsia" w:ascii="宋体" w:hAnsi="宋体"/>
          <w:b/>
          <w:color w:val="auto"/>
          <w:sz w:val="24"/>
          <w:highlight w:val="none"/>
          <w:lang w:val="en-US" w:eastAsia="zh-CN"/>
        </w:rPr>
        <w:t>5</w:t>
      </w:r>
      <w:r>
        <w:rPr>
          <w:rFonts w:hint="eastAsia" w:ascii="宋体" w:hAnsi="宋体"/>
          <w:b/>
          <w:color w:val="auto"/>
          <w:sz w:val="24"/>
          <w:highlight w:val="none"/>
          <w:lang w:eastAsia="zh-CN"/>
        </w:rPr>
        <w:t>年</w:t>
      </w:r>
      <w:r>
        <w:rPr>
          <w:rFonts w:hint="eastAsia" w:ascii="宋体" w:hAnsi="宋体"/>
          <w:b/>
          <w:color w:val="auto"/>
          <w:sz w:val="24"/>
          <w:highlight w:val="none"/>
          <w:lang w:val="en-US" w:eastAsia="zh-CN"/>
        </w:rPr>
        <w:t>03</w:t>
      </w:r>
      <w:r>
        <w:rPr>
          <w:rFonts w:hint="eastAsia" w:ascii="宋体" w:hAnsi="宋体"/>
          <w:b/>
          <w:color w:val="auto"/>
          <w:sz w:val="24"/>
          <w:highlight w:val="none"/>
          <w:lang w:eastAsia="zh-CN"/>
        </w:rPr>
        <w:t>月</w:t>
      </w:r>
      <w:r>
        <w:rPr>
          <w:rFonts w:hint="eastAsia" w:ascii="宋体" w:hAnsi="宋体"/>
          <w:b/>
          <w:color w:val="auto"/>
          <w:sz w:val="24"/>
          <w:highlight w:val="none"/>
        </w:rPr>
        <w:t>）任意一个月的社保证明。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7"/>
        <w:gridCol w:w="4283"/>
      </w:tblGrid>
      <w:tr w14:paraId="2D35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4137" w:type="dxa"/>
            <w:noWrap w:val="0"/>
            <w:vAlign w:val="center"/>
          </w:tcPr>
          <w:p w14:paraId="23FDC182">
            <w:pPr>
              <w:autoSpaceDE w:val="0"/>
              <w:autoSpaceDN w:val="0"/>
              <w:adjustRightInd w:val="0"/>
              <w:snapToGrid w:val="0"/>
              <w:spacing w:before="156" w:beforeLines="50" w:line="360" w:lineRule="auto"/>
              <w:ind w:firstLine="120" w:firstLineChars="50"/>
              <w:jc w:val="center"/>
              <w:rPr>
                <w:rFonts w:hint="eastAsia" w:ascii="宋体" w:hAnsi="宋体" w:cs="宋体"/>
                <w:color w:val="auto"/>
                <w:kern w:val="0"/>
                <w:sz w:val="24"/>
                <w:highlight w:val="none"/>
              </w:rPr>
            </w:pPr>
            <w:r>
              <w:rPr>
                <w:rFonts w:hint="eastAsia" w:ascii="宋体" w:hAnsi="宋体"/>
                <w:color w:val="auto"/>
                <w:sz w:val="24"/>
                <w:szCs w:val="24"/>
                <w:highlight w:val="none"/>
              </w:rPr>
              <w:t>法定代表人身份证</w:t>
            </w:r>
            <w:r>
              <w:rPr>
                <w:rFonts w:hint="eastAsia" w:ascii="宋体" w:hAnsi="宋体"/>
                <w:color w:val="auto"/>
                <w:sz w:val="24"/>
                <w:szCs w:val="24"/>
                <w:highlight w:val="none"/>
                <w:lang w:eastAsia="zh-CN"/>
              </w:rPr>
              <w:t>原件扫描件</w:t>
            </w:r>
            <w:r>
              <w:rPr>
                <w:rFonts w:hint="eastAsia" w:ascii="宋体" w:hAnsi="宋体"/>
                <w:color w:val="auto"/>
                <w:sz w:val="24"/>
                <w:szCs w:val="24"/>
                <w:highlight w:val="none"/>
              </w:rPr>
              <w:t>正面</w:t>
            </w:r>
          </w:p>
        </w:tc>
        <w:tc>
          <w:tcPr>
            <w:tcW w:w="4283" w:type="dxa"/>
            <w:noWrap w:val="0"/>
            <w:vAlign w:val="center"/>
          </w:tcPr>
          <w:p w14:paraId="05C3A7B1">
            <w:pPr>
              <w:adjustRightInd w:val="0"/>
              <w:snapToGrid w:val="0"/>
              <w:spacing w:before="156" w:beforeLines="50" w:line="360" w:lineRule="auto"/>
              <w:jc w:val="center"/>
              <w:rPr>
                <w:rFonts w:hint="eastAsia" w:ascii="宋体" w:hAnsi="宋体"/>
                <w:color w:val="auto"/>
                <w:sz w:val="24"/>
                <w:highlight w:val="none"/>
              </w:rPr>
            </w:pPr>
            <w:r>
              <w:rPr>
                <w:rFonts w:hint="eastAsia" w:ascii="宋体" w:hAnsi="宋体"/>
                <w:color w:val="auto"/>
                <w:sz w:val="24"/>
                <w:szCs w:val="24"/>
                <w:highlight w:val="none"/>
              </w:rPr>
              <w:t>法定代表人身份证</w:t>
            </w:r>
            <w:r>
              <w:rPr>
                <w:rFonts w:hint="eastAsia" w:ascii="宋体" w:hAnsi="宋体"/>
                <w:color w:val="auto"/>
                <w:sz w:val="24"/>
                <w:szCs w:val="24"/>
                <w:highlight w:val="none"/>
                <w:lang w:eastAsia="zh-CN"/>
              </w:rPr>
              <w:t>原件扫描件</w:t>
            </w:r>
            <w:r>
              <w:rPr>
                <w:rFonts w:hint="eastAsia" w:ascii="宋体" w:hAnsi="宋体"/>
                <w:color w:val="auto"/>
                <w:sz w:val="24"/>
                <w:szCs w:val="24"/>
                <w:highlight w:val="none"/>
              </w:rPr>
              <w:t>反面</w:t>
            </w:r>
          </w:p>
        </w:tc>
      </w:tr>
      <w:tr w14:paraId="2C59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jc w:val="center"/>
        </w:trPr>
        <w:tc>
          <w:tcPr>
            <w:tcW w:w="4137" w:type="dxa"/>
            <w:noWrap w:val="0"/>
            <w:vAlign w:val="center"/>
          </w:tcPr>
          <w:p w14:paraId="56D2F528">
            <w:pPr>
              <w:autoSpaceDE w:val="0"/>
              <w:autoSpaceDN w:val="0"/>
              <w:adjustRightInd w:val="0"/>
              <w:snapToGrid w:val="0"/>
              <w:spacing w:before="156" w:beforeLines="50" w:line="360" w:lineRule="auto"/>
              <w:ind w:firstLine="120" w:firstLineChars="50"/>
              <w:jc w:val="center"/>
              <w:rPr>
                <w:rFonts w:hint="eastAsia" w:ascii="宋体" w:hAnsi="宋体"/>
                <w:color w:val="auto"/>
                <w:sz w:val="24"/>
                <w:highlight w:val="none"/>
              </w:rPr>
            </w:pPr>
            <w:r>
              <w:rPr>
                <w:rFonts w:hint="eastAsia" w:ascii="宋体" w:hAnsi="宋体"/>
                <w:color w:val="auto"/>
                <w:sz w:val="24"/>
                <w:highlight w:val="none"/>
              </w:rPr>
              <w:t>委托代理人身份证</w:t>
            </w:r>
            <w:r>
              <w:rPr>
                <w:rFonts w:hint="eastAsia" w:ascii="宋体" w:hAnsi="宋体"/>
                <w:color w:val="auto"/>
                <w:sz w:val="24"/>
                <w:szCs w:val="24"/>
                <w:highlight w:val="none"/>
                <w:lang w:eastAsia="zh-CN"/>
              </w:rPr>
              <w:t>原件扫描件</w:t>
            </w:r>
            <w:r>
              <w:rPr>
                <w:rFonts w:hint="eastAsia" w:ascii="宋体" w:hAnsi="宋体"/>
                <w:color w:val="auto"/>
                <w:sz w:val="24"/>
                <w:highlight w:val="none"/>
              </w:rPr>
              <w:t>正面</w:t>
            </w:r>
          </w:p>
        </w:tc>
        <w:tc>
          <w:tcPr>
            <w:tcW w:w="4283" w:type="dxa"/>
            <w:noWrap w:val="0"/>
            <w:vAlign w:val="center"/>
          </w:tcPr>
          <w:p w14:paraId="15263B01">
            <w:pPr>
              <w:adjustRightInd w:val="0"/>
              <w:snapToGrid w:val="0"/>
              <w:spacing w:before="156" w:beforeLines="50" w:line="360" w:lineRule="auto"/>
              <w:jc w:val="center"/>
              <w:rPr>
                <w:rFonts w:hint="eastAsia" w:ascii="宋体" w:hAnsi="宋体"/>
                <w:color w:val="auto"/>
                <w:sz w:val="24"/>
                <w:highlight w:val="none"/>
              </w:rPr>
            </w:pPr>
            <w:r>
              <w:rPr>
                <w:rFonts w:hint="eastAsia" w:ascii="宋体" w:hAnsi="宋体"/>
                <w:color w:val="auto"/>
                <w:sz w:val="24"/>
                <w:highlight w:val="none"/>
              </w:rPr>
              <w:t>委托代理人身份证</w:t>
            </w:r>
            <w:r>
              <w:rPr>
                <w:rFonts w:hint="eastAsia" w:ascii="宋体" w:hAnsi="宋体"/>
                <w:color w:val="auto"/>
                <w:sz w:val="24"/>
                <w:szCs w:val="24"/>
                <w:highlight w:val="none"/>
                <w:lang w:eastAsia="zh-CN"/>
              </w:rPr>
              <w:t>原件扫描件</w:t>
            </w:r>
            <w:r>
              <w:rPr>
                <w:rFonts w:hint="eastAsia" w:ascii="宋体" w:hAnsi="宋体"/>
                <w:color w:val="auto"/>
                <w:sz w:val="24"/>
                <w:highlight w:val="none"/>
              </w:rPr>
              <w:t>反面</w:t>
            </w:r>
          </w:p>
        </w:tc>
      </w:tr>
    </w:tbl>
    <w:p w14:paraId="651E0D1A">
      <w:pPr>
        <w:adjustRightInd w:val="0"/>
        <w:snapToGrid w:val="0"/>
        <w:spacing w:line="360" w:lineRule="auto"/>
        <w:ind w:right="420"/>
        <w:rPr>
          <w:rFonts w:hint="eastAsia" w:ascii="宋体" w:hAnsi="宋体"/>
          <w:color w:val="auto"/>
          <w:sz w:val="24"/>
          <w:highlight w:val="none"/>
        </w:rPr>
      </w:pPr>
    </w:p>
    <w:p w14:paraId="7BF5148D">
      <w:pPr>
        <w:adjustRightInd w:val="0"/>
        <w:snapToGrid w:val="0"/>
        <w:spacing w:line="360" w:lineRule="auto"/>
        <w:ind w:right="420"/>
        <w:rPr>
          <w:rFonts w:hint="eastAsia" w:ascii="宋体" w:hAnsi="宋体"/>
          <w:color w:val="auto"/>
          <w:sz w:val="24"/>
          <w:highlight w:val="none"/>
        </w:rPr>
      </w:pPr>
      <w:r>
        <w:rPr>
          <w:rFonts w:hint="eastAsia" w:ascii="宋体" w:hAnsi="宋体"/>
          <w:color w:val="auto"/>
          <w:sz w:val="24"/>
          <w:highlight w:val="none"/>
        </w:rPr>
        <w:t>法定代表人（签字）：</w:t>
      </w:r>
      <w:r>
        <w:rPr>
          <w:rFonts w:hint="eastAsia" w:ascii="宋体" w:hAnsi="宋体"/>
          <w:color w:val="auto"/>
          <w:sz w:val="24"/>
          <w:highlight w:val="none"/>
          <w:u w:val="single"/>
        </w:rPr>
        <w:t xml:space="preserve">                     </w:t>
      </w:r>
    </w:p>
    <w:p w14:paraId="3744549D">
      <w:pPr>
        <w:adjustRightInd w:val="0"/>
        <w:snapToGrid w:val="0"/>
        <w:spacing w:line="360" w:lineRule="auto"/>
        <w:ind w:right="420"/>
        <w:rPr>
          <w:rFonts w:hint="eastAsia" w:ascii="宋体" w:hAnsi="宋体"/>
          <w:color w:val="auto"/>
          <w:sz w:val="24"/>
          <w:highlight w:val="none"/>
        </w:rPr>
      </w:pPr>
      <w:r>
        <w:rPr>
          <w:rFonts w:hint="eastAsia" w:ascii="宋体" w:hAnsi="宋体"/>
          <w:color w:val="auto"/>
          <w:sz w:val="24"/>
          <w:highlight w:val="none"/>
        </w:rPr>
        <w:t>委托代理人（签字）：</w:t>
      </w:r>
      <w:r>
        <w:rPr>
          <w:rFonts w:hint="eastAsia" w:ascii="宋体" w:hAnsi="宋体"/>
          <w:color w:val="auto"/>
          <w:sz w:val="24"/>
          <w:highlight w:val="none"/>
          <w:u w:val="single"/>
        </w:rPr>
        <w:t xml:space="preserve">                     </w:t>
      </w:r>
    </w:p>
    <w:p w14:paraId="6F106A86">
      <w:pPr>
        <w:rPr>
          <w:rFonts w:hint="eastAsia" w:ascii="宋体" w:hAnsi="宋体" w:cs="宋体"/>
          <w:color w:val="auto"/>
          <w:szCs w:val="21"/>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14821721">
      <w:pPr>
        <w:rPr>
          <w:rFonts w:hint="eastAsia" w:ascii="宋体" w:hAnsi="宋体" w:cs="宋体"/>
          <w:color w:val="auto"/>
          <w:szCs w:val="21"/>
        </w:rPr>
      </w:pPr>
      <w:r>
        <w:rPr>
          <w:rFonts w:hint="eastAsia" w:ascii="宋体" w:hAnsi="宋体" w:cs="宋体"/>
          <w:color w:val="auto"/>
          <w:szCs w:val="21"/>
        </w:rPr>
        <w:br w:type="page"/>
      </w:r>
    </w:p>
    <w:p w14:paraId="7AE7A54E">
      <w:pPr>
        <w:keepNext/>
        <w:keepLines/>
        <w:spacing w:line="416" w:lineRule="auto"/>
        <w:jc w:val="center"/>
        <w:outlineLvl w:val="2"/>
        <w:rPr>
          <w:rFonts w:hint="eastAsia" w:ascii="黑体" w:hAnsi="宋体" w:eastAsia="黑体" w:cs="Times New Roman"/>
          <w:b/>
          <w:bCs/>
          <w:color w:val="auto"/>
          <w:sz w:val="30"/>
          <w:szCs w:val="30"/>
          <w:lang w:val="en-US" w:eastAsia="zh-CN"/>
        </w:rPr>
      </w:pPr>
      <w:r>
        <w:rPr>
          <w:rFonts w:hint="eastAsia" w:ascii="黑体" w:hAnsi="宋体" w:eastAsia="黑体" w:cs="Times New Roman"/>
          <w:b/>
          <w:bCs/>
          <w:color w:val="auto"/>
          <w:sz w:val="30"/>
          <w:szCs w:val="30"/>
          <w:lang w:val="en-US" w:eastAsia="zh-CN"/>
        </w:rPr>
        <w:t>三、投标供应商具备投标资格的证明文件</w:t>
      </w:r>
    </w:p>
    <w:p w14:paraId="351CE687">
      <w:pPr>
        <w:widowControl w:val="0"/>
        <w:jc w:val="center"/>
        <w:rPr>
          <w:rFonts w:ascii="宋体" w:hAnsi="宋体" w:eastAsia="宋体" w:cs="Times New Roman"/>
          <w:b/>
          <w:bCs/>
          <w:color w:val="000000"/>
          <w:kern w:val="2"/>
          <w:sz w:val="24"/>
          <w:szCs w:val="24"/>
          <w:highlight w:val="none"/>
          <w:lang w:val="en-US" w:eastAsia="zh-CN" w:bidi="ar-SA"/>
        </w:rPr>
      </w:pPr>
    </w:p>
    <w:p w14:paraId="05DC2706">
      <w:pPr>
        <w:widowControl w:val="0"/>
        <w:jc w:val="center"/>
        <w:rPr>
          <w:rFonts w:ascii="宋体" w:hAnsi="宋体" w:eastAsia="宋体" w:cs="Times New Roman"/>
          <w:b/>
          <w:bCs/>
          <w:color w:val="000000"/>
          <w:kern w:val="2"/>
          <w:sz w:val="24"/>
          <w:szCs w:val="24"/>
          <w:highlight w:val="none"/>
          <w:lang w:val="en-US" w:eastAsia="zh-CN" w:bidi="ar-SA"/>
        </w:rPr>
      </w:pPr>
      <w:r>
        <w:rPr>
          <w:rFonts w:hint="eastAsia" w:ascii="宋体" w:hAnsi="宋体" w:eastAsia="宋体" w:cs="Times New Roman"/>
          <w:b/>
          <w:bCs/>
          <w:color w:val="000000"/>
          <w:kern w:val="2"/>
          <w:sz w:val="24"/>
          <w:szCs w:val="24"/>
          <w:highlight w:val="none"/>
          <w:lang w:val="en-US" w:eastAsia="zh-CN" w:bidi="ar-SA"/>
        </w:rPr>
        <w:t>填写须知</w:t>
      </w:r>
    </w:p>
    <w:p w14:paraId="5E32A877">
      <w:pPr>
        <w:widowControl w:val="0"/>
        <w:jc w:val="center"/>
        <w:rPr>
          <w:rFonts w:ascii="宋体" w:hAnsi="宋体" w:eastAsia="宋体" w:cs="Times New Roman"/>
          <w:b/>
          <w:bCs/>
          <w:color w:val="000000"/>
          <w:kern w:val="2"/>
          <w:sz w:val="24"/>
          <w:szCs w:val="24"/>
          <w:highlight w:val="none"/>
          <w:lang w:val="en-US" w:eastAsia="zh-CN" w:bidi="ar-SA"/>
        </w:rPr>
      </w:pPr>
    </w:p>
    <w:p w14:paraId="1FC0DDC4">
      <w:pPr>
        <w:tabs>
          <w:tab w:val="left" w:pos="4725"/>
        </w:tabs>
        <w:adjustRightInd w:val="0"/>
        <w:snapToGrid w:val="0"/>
        <w:spacing w:before="156" w:beforeLines="50" w:line="360" w:lineRule="auto"/>
        <w:rPr>
          <w:rFonts w:ascii="宋体" w:hAnsi="宋体" w:eastAsia="宋体"/>
          <w:b/>
          <w:color w:val="000000"/>
          <w:sz w:val="24"/>
          <w:szCs w:val="24"/>
          <w:highlight w:val="none"/>
        </w:rPr>
      </w:pPr>
      <w:r>
        <w:rPr>
          <w:rFonts w:hint="eastAsia" w:ascii="宋体" w:hAnsi="宋体"/>
          <w:b/>
          <w:color w:val="000000"/>
          <w:sz w:val="24"/>
          <w:szCs w:val="24"/>
          <w:highlight w:val="none"/>
          <w:lang w:eastAsia="zh-CN"/>
        </w:rPr>
        <w:t>投标供应商</w:t>
      </w:r>
      <w:r>
        <w:rPr>
          <w:rFonts w:hint="eastAsia" w:ascii="宋体" w:hAnsi="宋体" w:eastAsia="宋体"/>
          <w:b/>
          <w:color w:val="000000"/>
          <w:sz w:val="24"/>
          <w:szCs w:val="24"/>
          <w:highlight w:val="none"/>
        </w:rPr>
        <w:t>应提供的证明材料</w:t>
      </w:r>
    </w:p>
    <w:p w14:paraId="25F10C45">
      <w:pPr>
        <w:tabs>
          <w:tab w:val="left" w:pos="4725"/>
        </w:tabs>
        <w:adjustRightInd w:val="0"/>
        <w:snapToGrid w:val="0"/>
        <w:spacing w:line="360" w:lineRule="auto"/>
        <w:rPr>
          <w:rFonts w:hint="eastAsia" w:ascii="宋体" w:hAnsi="宋体" w:eastAsia="宋体"/>
          <w:color w:val="000000"/>
          <w:sz w:val="24"/>
          <w:szCs w:val="24"/>
          <w:highlight w:val="none"/>
          <w:lang w:eastAsia="zh-CN"/>
        </w:rPr>
      </w:pPr>
      <w:r>
        <w:rPr>
          <w:rFonts w:hint="eastAsia" w:ascii="宋体" w:hAnsi="宋体" w:eastAsia="宋体"/>
          <w:color w:val="000000"/>
          <w:sz w:val="24"/>
          <w:szCs w:val="24"/>
          <w:highlight w:val="none"/>
        </w:rPr>
        <w:t>附页</w:t>
      </w:r>
      <w:r>
        <w:rPr>
          <w:rFonts w:hint="eastAsia" w:ascii="宋体" w:hAnsi="宋体" w:eastAsia="宋体"/>
          <w:color w:val="000000"/>
          <w:sz w:val="24"/>
          <w:szCs w:val="24"/>
          <w:highlight w:val="none"/>
          <w:lang w:val="en-US" w:eastAsia="zh-CN"/>
        </w:rPr>
        <w:t>1</w:t>
      </w:r>
      <w:r>
        <w:rPr>
          <w:rFonts w:hint="eastAsia" w:ascii="宋体" w:hAnsi="宋体" w:eastAsia="宋体"/>
          <w:color w:val="000000"/>
          <w:sz w:val="24"/>
          <w:szCs w:val="24"/>
          <w:highlight w:val="none"/>
        </w:rPr>
        <w:t xml:space="preserve"> </w:t>
      </w:r>
      <w:r>
        <w:rPr>
          <w:rFonts w:hint="eastAsia" w:ascii="宋体" w:hAnsi="宋体"/>
          <w:color w:val="000000"/>
          <w:sz w:val="24"/>
          <w:szCs w:val="24"/>
          <w:highlight w:val="none"/>
          <w:lang w:eastAsia="zh-CN"/>
        </w:rPr>
        <w:t>投标供应商</w:t>
      </w:r>
      <w:r>
        <w:rPr>
          <w:rFonts w:hint="eastAsia" w:ascii="宋体" w:hAnsi="宋体" w:eastAsia="宋体"/>
          <w:color w:val="000000"/>
          <w:sz w:val="24"/>
          <w:szCs w:val="24"/>
          <w:highlight w:val="none"/>
        </w:rPr>
        <w:t>基本资格条件的证明材料[法人、或者其他组织的营业执照等主体资格证明文件，自然人的身份证明、湖南省政府采购供应商资格承诺函(或财务状况报告、依法缴纳税收和社会保险费的相关证明)等]</w:t>
      </w:r>
    </w:p>
    <w:p w14:paraId="014231CA">
      <w:pPr>
        <w:tabs>
          <w:tab w:val="left" w:pos="4725"/>
        </w:tabs>
        <w:adjustRightInd w:val="0"/>
        <w:snapToGrid w:val="0"/>
        <w:spacing w:line="360" w:lineRule="auto"/>
        <w:rPr>
          <w:rFonts w:ascii="宋体" w:hAnsi="宋体" w:eastAsia="宋体"/>
          <w:color w:val="000000"/>
          <w:sz w:val="24"/>
          <w:szCs w:val="24"/>
          <w:highlight w:val="none"/>
        </w:rPr>
      </w:pPr>
      <w:r>
        <w:rPr>
          <w:rFonts w:hint="eastAsia" w:ascii="宋体" w:hAnsi="宋体" w:eastAsia="宋体"/>
          <w:color w:val="000000"/>
          <w:sz w:val="24"/>
          <w:szCs w:val="24"/>
          <w:highlight w:val="none"/>
        </w:rPr>
        <w:t>附页</w:t>
      </w:r>
      <w:r>
        <w:rPr>
          <w:rFonts w:hint="eastAsia" w:ascii="宋体" w:hAnsi="宋体" w:eastAsia="宋体"/>
          <w:color w:val="000000"/>
          <w:sz w:val="24"/>
          <w:szCs w:val="24"/>
          <w:highlight w:val="none"/>
          <w:lang w:val="en-US" w:eastAsia="zh-CN"/>
        </w:rPr>
        <w:t>2</w:t>
      </w:r>
      <w:r>
        <w:rPr>
          <w:rFonts w:hint="eastAsia" w:ascii="宋体" w:hAnsi="宋体" w:eastAsia="宋体"/>
          <w:color w:val="000000"/>
          <w:sz w:val="24"/>
          <w:szCs w:val="24"/>
          <w:highlight w:val="none"/>
        </w:rPr>
        <w:t xml:space="preserve"> </w:t>
      </w:r>
      <w:r>
        <w:rPr>
          <w:rFonts w:hint="eastAsia" w:ascii="宋体" w:hAnsi="宋体"/>
          <w:color w:val="000000"/>
          <w:sz w:val="24"/>
          <w:szCs w:val="24"/>
          <w:highlight w:val="none"/>
          <w:lang w:eastAsia="zh-CN"/>
        </w:rPr>
        <w:t>投标供应商</w:t>
      </w:r>
      <w:r>
        <w:rPr>
          <w:rFonts w:hint="eastAsia" w:ascii="宋体" w:hAnsi="宋体" w:eastAsia="宋体"/>
          <w:color w:val="000000"/>
          <w:sz w:val="24"/>
          <w:szCs w:val="24"/>
          <w:highlight w:val="none"/>
        </w:rPr>
        <w:t>特定资格条件的证明材料</w:t>
      </w:r>
    </w:p>
    <w:p w14:paraId="125D4FB0">
      <w:pPr>
        <w:tabs>
          <w:tab w:val="left" w:pos="4725"/>
        </w:tabs>
        <w:adjustRightInd w:val="0"/>
        <w:snapToGrid w:val="0"/>
        <w:spacing w:line="360" w:lineRule="auto"/>
        <w:rPr>
          <w:rFonts w:ascii="宋体" w:hAnsi="宋体" w:eastAsia="宋体"/>
          <w:color w:val="000000"/>
          <w:sz w:val="24"/>
          <w:szCs w:val="24"/>
          <w:highlight w:val="none"/>
        </w:rPr>
      </w:pPr>
      <w:bookmarkStart w:id="1" w:name="_GoBack"/>
      <w:bookmarkEnd w:id="1"/>
      <w:r>
        <w:rPr>
          <w:rFonts w:hint="eastAsia" w:ascii="宋体" w:hAnsi="宋体" w:eastAsia="宋体"/>
          <w:color w:val="000000"/>
          <w:sz w:val="24"/>
          <w:szCs w:val="24"/>
          <w:highlight w:val="none"/>
        </w:rPr>
        <w:t>附页</w:t>
      </w:r>
      <w:r>
        <w:rPr>
          <w:rFonts w:hint="eastAsia" w:ascii="宋体" w:hAnsi="宋体" w:eastAsia="宋体"/>
          <w:color w:val="000000"/>
          <w:sz w:val="24"/>
          <w:szCs w:val="24"/>
          <w:highlight w:val="none"/>
          <w:lang w:val="en-US" w:eastAsia="zh-CN"/>
        </w:rPr>
        <w:t>3</w:t>
      </w:r>
      <w:r>
        <w:rPr>
          <w:rFonts w:hint="eastAsia" w:ascii="宋体" w:hAnsi="宋体" w:eastAsia="宋体"/>
          <w:color w:val="000000"/>
          <w:sz w:val="24"/>
          <w:szCs w:val="24"/>
          <w:highlight w:val="none"/>
        </w:rPr>
        <w:t xml:space="preserve"> 其他说明</w:t>
      </w:r>
      <w:r>
        <w:rPr>
          <w:rFonts w:ascii="宋体" w:hAnsi="宋体" w:eastAsia="宋体"/>
          <w:color w:val="000000"/>
          <w:sz w:val="24"/>
          <w:szCs w:val="24"/>
          <w:highlight w:val="none"/>
        </w:rPr>
        <w:br w:type="page"/>
      </w:r>
    </w:p>
    <w:p w14:paraId="20557996">
      <w:pPr>
        <w:pStyle w:val="14"/>
        <w:jc w:val="both"/>
        <w:rPr>
          <w:rStyle w:val="9"/>
          <w:rFonts w:hint="eastAsia" w:ascii="黑体" w:hAnsi="黑体" w:eastAsia="黑体" w:cs="黑体"/>
          <w:sz w:val="24"/>
          <w:szCs w:val="24"/>
        </w:rPr>
      </w:pPr>
      <w:r>
        <w:rPr>
          <w:rFonts w:hint="eastAsia" w:ascii="黑体" w:hAnsi="黑体" w:eastAsia="黑体" w:cs="黑体"/>
          <w:color w:val="000000"/>
          <w:sz w:val="24"/>
          <w:szCs w:val="24"/>
          <w:highlight w:val="none"/>
        </w:rPr>
        <w:t>附页</w:t>
      </w:r>
      <w:r>
        <w:rPr>
          <w:rFonts w:hint="eastAsia" w:ascii="黑体" w:hAnsi="黑体" w:eastAsia="黑体" w:cs="黑体"/>
          <w:color w:val="000000"/>
          <w:sz w:val="24"/>
          <w:szCs w:val="24"/>
          <w:highlight w:val="none"/>
          <w:lang w:val="en-US" w:eastAsia="zh-CN"/>
        </w:rPr>
        <w:t>1</w:t>
      </w:r>
    </w:p>
    <w:p w14:paraId="3DD06AC5">
      <w:pPr>
        <w:snapToGrid w:val="0"/>
        <w:spacing w:line="360" w:lineRule="auto"/>
        <w:jc w:val="center"/>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磋商文件规定的基本资格条件证明资料</w:t>
      </w:r>
    </w:p>
    <w:p w14:paraId="796C1B8B">
      <w:pPr>
        <w:pStyle w:val="14"/>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Style w:val="9"/>
          <w:rFonts w:hint="eastAsia" w:ascii="宋体" w:hAnsi="宋体" w:eastAsia="宋体" w:cs="宋体"/>
          <w:b/>
          <w:sz w:val="24"/>
          <w:szCs w:val="24"/>
        </w:rPr>
      </w:pPr>
    </w:p>
    <w:p w14:paraId="42D0A280">
      <w:pPr>
        <w:pStyle w:val="15"/>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Style w:val="9"/>
          <w:rFonts w:hint="eastAsia" w:ascii="宋体" w:hAnsi="宋体" w:eastAsia="宋体" w:cs="宋体"/>
          <w:b/>
          <w:sz w:val="24"/>
          <w:szCs w:val="24"/>
        </w:rPr>
      </w:pPr>
      <w:r>
        <w:rPr>
          <w:rStyle w:val="9"/>
          <w:rFonts w:hint="eastAsia" w:ascii="宋体" w:hAnsi="宋体" w:eastAsia="宋体" w:cs="宋体"/>
          <w:b/>
          <w:sz w:val="24"/>
          <w:szCs w:val="24"/>
          <w:lang w:eastAsia="zh-CN"/>
        </w:rPr>
        <w:t>投标供应商</w:t>
      </w:r>
      <w:r>
        <w:rPr>
          <w:rStyle w:val="9"/>
          <w:rFonts w:hint="eastAsia" w:ascii="宋体" w:hAnsi="宋体" w:eastAsia="宋体" w:cs="宋体"/>
          <w:b/>
          <w:sz w:val="24"/>
          <w:szCs w:val="24"/>
        </w:rPr>
        <w:t>应按</w:t>
      </w:r>
      <w:r>
        <w:rPr>
          <w:rStyle w:val="9"/>
          <w:rFonts w:hint="eastAsia" w:ascii="宋体" w:hAnsi="宋体" w:eastAsia="宋体" w:cs="宋体"/>
          <w:b/>
          <w:sz w:val="24"/>
          <w:szCs w:val="24"/>
          <w:lang w:eastAsia="zh-CN"/>
        </w:rPr>
        <w:t>磋商文件</w:t>
      </w:r>
      <w:r>
        <w:rPr>
          <w:rStyle w:val="9"/>
          <w:rFonts w:hint="eastAsia" w:ascii="宋体" w:hAnsi="宋体" w:eastAsia="宋体" w:cs="宋体"/>
          <w:b/>
          <w:sz w:val="24"/>
          <w:szCs w:val="24"/>
        </w:rPr>
        <w:t>要求提供：</w:t>
      </w:r>
    </w:p>
    <w:p w14:paraId="3F1169F2">
      <w:pPr>
        <w:pStyle w:val="1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1、法人或者其他组织的营业执照等证明文件原件扫描件。</w:t>
      </w:r>
    </w:p>
    <w:p w14:paraId="56616A89">
      <w:pPr>
        <w:pStyle w:val="1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lang w:eastAsia="zh-CN"/>
        </w:rPr>
      </w:pPr>
      <w:r>
        <w:rPr>
          <w:rStyle w:val="9"/>
          <w:rFonts w:hint="eastAsia" w:ascii="宋体" w:hAnsi="宋体" w:eastAsia="宋体" w:cs="宋体"/>
          <w:sz w:val="24"/>
          <w:szCs w:val="24"/>
        </w:rPr>
        <w:t>2、湖南省政府采购供应商资格承诺函</w:t>
      </w:r>
      <w:r>
        <w:rPr>
          <w:rStyle w:val="9"/>
          <w:rFonts w:hint="eastAsia" w:ascii="宋体" w:hAnsi="宋体" w:eastAsia="宋体" w:cs="宋体"/>
          <w:sz w:val="24"/>
          <w:szCs w:val="24"/>
          <w:lang w:eastAsia="zh-CN"/>
        </w:rPr>
        <w:t>。</w:t>
      </w:r>
    </w:p>
    <w:p w14:paraId="51FAC21E">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lang w:val="en-US" w:eastAsia="zh-CN"/>
        </w:rPr>
        <w:t>3、</w:t>
      </w:r>
      <w:r>
        <w:rPr>
          <w:rStyle w:val="9"/>
          <w:rFonts w:hint="eastAsia" w:ascii="宋体" w:hAnsi="宋体" w:eastAsia="宋体" w:cs="宋体"/>
          <w:sz w:val="24"/>
          <w:szCs w:val="24"/>
        </w:rPr>
        <w:t>依法缴纳税收和社会保险费的证明资料：</w:t>
      </w:r>
    </w:p>
    <w:p w14:paraId="13147F95">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（1）缴纳税收证明资料（提供下列之一证明材料）：</w:t>
      </w:r>
    </w:p>
    <w:p w14:paraId="1BA56DA7">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①《税务登记证》原件扫描件（实行营业执照、组织机构代码证、税务登记证“三证合一”或者营业执照、组织机构代码证、税务登记证、社会保险登记证和统计登记证“五证合一”登记模式的，可不再提供）；</w:t>
      </w:r>
    </w:p>
    <w:p w14:paraId="4149A887">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②提交投标文件截止时间前近3个月内任意一个月依法缴纳税收的证明（纳税凭证原件扫描件）；</w:t>
      </w:r>
    </w:p>
    <w:p w14:paraId="1ACF59DB">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③委托他人缴纳的委托代办协议和提交投标文件截止时间前近3个月内任意一个月的缴纳证明（收据原件扫描件）；</w:t>
      </w:r>
    </w:p>
    <w:p w14:paraId="5E2A38FB">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④法定征收机关出具的依法免缴税收的证明原件扫描件。</w:t>
      </w:r>
    </w:p>
    <w:p w14:paraId="137D177F">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（2）缴纳社会保险证明资料（提供下列之一证明材料）：</w:t>
      </w:r>
    </w:p>
    <w:p w14:paraId="3466BEB3">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①《社会保险登记证》原件扫描件（实行营业执照、组织机构代码证、税务登记证、社会保险登记证和统计登记证“五证合一”登记制度的，可不再提供）；</w:t>
      </w:r>
    </w:p>
    <w:p w14:paraId="274ECF7E">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②提交投标文件截止时间前近3个月内任意一个月依法缴纳社会保险的证明（缴费凭证原件扫描件）；</w:t>
      </w:r>
    </w:p>
    <w:p w14:paraId="2D9B2C29">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rPr>
        <w:t>③委托他人缴纳的委托代办协议和提交投标文件截止时间前近3个月内任意一个月的缴纳证明（收据原件扫描件）；</w:t>
      </w:r>
    </w:p>
    <w:p w14:paraId="73245C06">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color w:val="auto"/>
          <w:sz w:val="24"/>
          <w:szCs w:val="24"/>
        </w:rPr>
      </w:pPr>
      <w:r>
        <w:rPr>
          <w:rStyle w:val="9"/>
          <w:rFonts w:hint="eastAsia" w:ascii="宋体" w:hAnsi="宋体" w:eastAsia="宋体" w:cs="宋体"/>
          <w:sz w:val="24"/>
          <w:szCs w:val="24"/>
        </w:rPr>
        <w:t>④法定征收机关出具的依法免缴保险</w:t>
      </w:r>
      <w:r>
        <w:rPr>
          <w:rStyle w:val="9"/>
          <w:rFonts w:hint="eastAsia" w:ascii="宋体" w:hAnsi="宋体" w:eastAsia="宋体" w:cs="宋体"/>
          <w:color w:val="auto"/>
          <w:sz w:val="24"/>
          <w:szCs w:val="24"/>
        </w:rPr>
        <w:t>费的证明原件扫描件。</w:t>
      </w:r>
    </w:p>
    <w:p w14:paraId="11F2170A">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color w:val="auto"/>
          <w:sz w:val="24"/>
          <w:szCs w:val="24"/>
        </w:rPr>
      </w:pPr>
      <w:r>
        <w:rPr>
          <w:rStyle w:val="9"/>
          <w:rFonts w:hint="eastAsia" w:ascii="宋体" w:hAnsi="宋体" w:eastAsia="宋体" w:cs="宋体"/>
          <w:color w:val="auto"/>
          <w:sz w:val="24"/>
          <w:szCs w:val="24"/>
          <w:lang w:val="en-US" w:eastAsia="zh-CN"/>
        </w:rPr>
        <w:t>4</w:t>
      </w:r>
      <w:r>
        <w:rPr>
          <w:rStyle w:val="9"/>
          <w:rFonts w:hint="eastAsia" w:ascii="宋体" w:hAnsi="宋体" w:eastAsia="宋体" w:cs="宋体"/>
          <w:color w:val="auto"/>
          <w:sz w:val="24"/>
          <w:szCs w:val="24"/>
        </w:rPr>
        <w:t>、法人提交法定代表人身份证明原件扫描件或者法定代表人授权委托书原件扫描件以及被授权代表人在投标单位或投标单位依法登记的分支机构近3个月内任意一个月的社保证明并附法定代表人身份证明原件扫描件，自然人提交身份证原件扫描件。</w:t>
      </w:r>
    </w:p>
    <w:p w14:paraId="4FCDF0DB">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lang w:val="en-US" w:eastAsia="zh-CN"/>
        </w:rPr>
      </w:pPr>
      <w:r>
        <w:rPr>
          <w:rStyle w:val="9"/>
          <w:rFonts w:hint="eastAsia" w:ascii="宋体" w:hAnsi="宋体" w:eastAsia="宋体" w:cs="宋体"/>
          <w:color w:val="auto"/>
          <w:sz w:val="24"/>
          <w:szCs w:val="24"/>
          <w:lang w:val="en-US" w:eastAsia="zh-CN"/>
        </w:rPr>
        <w:t>5、提供</w:t>
      </w:r>
      <w:r>
        <w:rPr>
          <w:rStyle w:val="9"/>
          <w:rFonts w:hint="eastAsia" w:ascii="宋体" w:hAnsi="宋体" w:cs="宋体"/>
          <w:color w:val="auto"/>
          <w:sz w:val="24"/>
          <w:szCs w:val="24"/>
          <w:lang w:val="en-US" w:eastAsia="zh-CN"/>
        </w:rPr>
        <w:t>2023年度或2024年度</w:t>
      </w:r>
      <w:r>
        <w:rPr>
          <w:rStyle w:val="9"/>
          <w:rFonts w:hint="eastAsia" w:ascii="宋体" w:hAnsi="宋体" w:eastAsia="宋体" w:cs="宋体"/>
          <w:color w:val="auto"/>
          <w:sz w:val="24"/>
          <w:szCs w:val="24"/>
          <w:lang w:val="en-US" w:eastAsia="zh-CN"/>
        </w:rPr>
        <w:t>经会计师事务所审计的财务报</w:t>
      </w:r>
      <w:r>
        <w:rPr>
          <w:rStyle w:val="9"/>
          <w:rFonts w:hint="eastAsia" w:ascii="宋体" w:hAnsi="宋体" w:eastAsia="宋体" w:cs="宋体"/>
          <w:sz w:val="24"/>
          <w:szCs w:val="24"/>
          <w:lang w:val="en-US" w:eastAsia="zh-CN"/>
        </w:rPr>
        <w:t>告原件扫描件，或银行出具的资信证明扫描件。</w:t>
      </w:r>
    </w:p>
    <w:p w14:paraId="103B4DFF">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Style w:val="9"/>
          <w:rFonts w:hint="eastAsia" w:ascii="宋体" w:hAnsi="宋体" w:eastAsia="宋体" w:cs="宋体"/>
          <w:sz w:val="24"/>
          <w:szCs w:val="24"/>
        </w:rPr>
      </w:pPr>
      <w:r>
        <w:rPr>
          <w:rStyle w:val="9"/>
          <w:rFonts w:hint="eastAsia" w:ascii="宋体" w:hAnsi="宋体" w:eastAsia="宋体" w:cs="宋体"/>
          <w:sz w:val="24"/>
          <w:szCs w:val="24"/>
          <w:lang w:val="en-US" w:eastAsia="zh-CN"/>
        </w:rPr>
        <w:t>6</w:t>
      </w:r>
      <w:r>
        <w:rPr>
          <w:rStyle w:val="9"/>
          <w:rFonts w:hint="eastAsia" w:ascii="宋体" w:hAnsi="宋体" w:eastAsia="宋体" w:cs="宋体"/>
          <w:sz w:val="24"/>
          <w:szCs w:val="24"/>
        </w:rPr>
        <w:t>、法律、行政法规规定的其他条件（如果有的话）证明资料的原件扫描件。</w:t>
      </w:r>
    </w:p>
    <w:p w14:paraId="09F61B05">
      <w:pPr>
        <w:pStyle w:val="27"/>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Style w:val="9"/>
          <w:rFonts w:hint="eastAsia" w:ascii="宋体" w:hAnsi="宋体" w:eastAsia="宋体" w:cs="宋体"/>
          <w:b/>
          <w:bCs/>
          <w:color w:val="auto"/>
          <w:sz w:val="24"/>
          <w:szCs w:val="24"/>
        </w:rPr>
      </w:pPr>
      <w:r>
        <w:rPr>
          <w:rStyle w:val="9"/>
          <w:rFonts w:hint="eastAsia" w:ascii="宋体" w:hAnsi="宋体" w:eastAsia="宋体" w:cs="宋体"/>
          <w:b/>
          <w:bCs/>
          <w:sz w:val="24"/>
          <w:szCs w:val="24"/>
        </w:rPr>
        <w:t>注：①根据《关于政府采购促进中小企业发展若干措施的通知》（长财采购【2022】10号）文件规定，供应商凭《湖南省政府采购供应商资格承诺函》参与政府采购活动的，无需提供财务状况</w:t>
      </w:r>
      <w:r>
        <w:rPr>
          <w:rStyle w:val="9"/>
          <w:rFonts w:hint="eastAsia" w:ascii="宋体" w:hAnsi="宋体" w:eastAsia="宋体" w:cs="宋体"/>
          <w:b/>
          <w:bCs/>
          <w:color w:val="auto"/>
          <w:sz w:val="24"/>
          <w:szCs w:val="24"/>
        </w:rPr>
        <w:t>、缴纳税收和社会保障资金等资格证明材料、参加政府采购活动前3年内在经营活动中没有重大违法记录的声明。</w:t>
      </w:r>
    </w:p>
    <w:p w14:paraId="038240C1">
      <w:pPr>
        <w:pStyle w:val="2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黑体" w:eastAsia="黑体" w:cs="黑体"/>
          <w:b/>
          <w:bCs/>
          <w:color w:val="auto"/>
          <w:sz w:val="30"/>
          <w:szCs w:val="30"/>
          <w:highlight w:val="none"/>
        </w:rPr>
      </w:pPr>
      <w:r>
        <w:rPr>
          <w:rStyle w:val="9"/>
          <w:rFonts w:hint="eastAsia" w:ascii="宋体" w:hAnsi="宋体" w:eastAsia="宋体" w:cs="宋体"/>
          <w:color w:val="auto"/>
          <w:sz w:val="24"/>
          <w:szCs w:val="24"/>
        </w:rPr>
        <w:t>②近3个月指</w:t>
      </w:r>
      <w:r>
        <w:rPr>
          <w:rStyle w:val="9"/>
          <w:rFonts w:hint="eastAsia" w:ascii="宋体" w:hAnsi="宋体" w:cs="宋体"/>
          <w:color w:val="auto"/>
          <w:sz w:val="24"/>
          <w:szCs w:val="24"/>
          <w:lang w:eastAsia="zh-CN"/>
        </w:rPr>
        <w:t>202</w:t>
      </w:r>
      <w:r>
        <w:rPr>
          <w:rStyle w:val="9"/>
          <w:rFonts w:hint="eastAsia" w:ascii="宋体" w:hAnsi="宋体" w:cs="宋体"/>
          <w:color w:val="auto"/>
          <w:sz w:val="24"/>
          <w:szCs w:val="24"/>
          <w:lang w:val="en-US" w:eastAsia="zh-CN"/>
        </w:rPr>
        <w:t>5</w:t>
      </w:r>
      <w:r>
        <w:rPr>
          <w:rStyle w:val="9"/>
          <w:rFonts w:hint="eastAsia" w:ascii="宋体" w:hAnsi="宋体" w:cs="宋体"/>
          <w:color w:val="auto"/>
          <w:sz w:val="24"/>
          <w:szCs w:val="24"/>
          <w:lang w:eastAsia="zh-CN"/>
        </w:rPr>
        <w:t>年</w:t>
      </w:r>
      <w:r>
        <w:rPr>
          <w:rStyle w:val="9"/>
          <w:rFonts w:hint="eastAsia" w:ascii="宋体" w:hAnsi="宋体" w:cs="宋体"/>
          <w:color w:val="auto"/>
          <w:sz w:val="24"/>
          <w:szCs w:val="24"/>
          <w:lang w:val="en-US" w:eastAsia="zh-CN"/>
        </w:rPr>
        <w:t>01</w:t>
      </w:r>
      <w:r>
        <w:rPr>
          <w:rStyle w:val="9"/>
          <w:rFonts w:hint="eastAsia" w:ascii="宋体" w:hAnsi="宋体" w:cs="宋体"/>
          <w:color w:val="auto"/>
          <w:sz w:val="24"/>
          <w:szCs w:val="24"/>
          <w:lang w:eastAsia="zh-CN"/>
        </w:rPr>
        <w:t>月至202</w:t>
      </w:r>
      <w:r>
        <w:rPr>
          <w:rStyle w:val="9"/>
          <w:rFonts w:hint="eastAsia" w:ascii="宋体" w:hAnsi="宋体" w:cs="宋体"/>
          <w:color w:val="auto"/>
          <w:sz w:val="24"/>
          <w:szCs w:val="24"/>
          <w:lang w:val="en-US" w:eastAsia="zh-CN"/>
        </w:rPr>
        <w:t>5</w:t>
      </w:r>
      <w:r>
        <w:rPr>
          <w:rStyle w:val="9"/>
          <w:rFonts w:hint="eastAsia" w:ascii="宋体" w:hAnsi="宋体" w:cs="宋体"/>
          <w:color w:val="auto"/>
          <w:sz w:val="24"/>
          <w:szCs w:val="24"/>
          <w:lang w:eastAsia="zh-CN"/>
        </w:rPr>
        <w:t>年</w:t>
      </w:r>
      <w:r>
        <w:rPr>
          <w:rStyle w:val="9"/>
          <w:rFonts w:hint="eastAsia" w:ascii="宋体" w:hAnsi="宋体" w:cs="宋体"/>
          <w:color w:val="auto"/>
          <w:sz w:val="24"/>
          <w:szCs w:val="24"/>
          <w:lang w:val="en-US" w:eastAsia="zh-CN"/>
        </w:rPr>
        <w:t>03</w:t>
      </w:r>
      <w:r>
        <w:rPr>
          <w:rStyle w:val="9"/>
          <w:rFonts w:hint="eastAsia" w:ascii="宋体" w:hAnsi="宋体" w:cs="宋体"/>
          <w:color w:val="auto"/>
          <w:sz w:val="24"/>
          <w:szCs w:val="24"/>
          <w:lang w:eastAsia="zh-CN"/>
        </w:rPr>
        <w:t>月</w:t>
      </w:r>
      <w:r>
        <w:rPr>
          <w:rStyle w:val="9"/>
          <w:rFonts w:hint="eastAsia" w:ascii="宋体" w:hAnsi="宋体" w:eastAsia="宋体" w:cs="宋体"/>
          <w:color w:val="auto"/>
          <w:sz w:val="24"/>
          <w:szCs w:val="24"/>
        </w:rPr>
        <w:t>。</w:t>
      </w:r>
      <w:r>
        <w:rPr>
          <w:rFonts w:hint="eastAsia" w:ascii="黑体" w:hAnsi="黑体" w:eastAsia="黑体" w:cs="黑体"/>
          <w:b/>
          <w:bCs/>
          <w:color w:val="auto"/>
          <w:sz w:val="30"/>
          <w:szCs w:val="30"/>
          <w:highlight w:val="none"/>
        </w:rPr>
        <w:br w:type="page"/>
      </w:r>
    </w:p>
    <w:p w14:paraId="08374238">
      <w:pPr>
        <w:snapToGrid w:val="0"/>
        <w:spacing w:line="360" w:lineRule="auto"/>
        <w:jc w:val="center"/>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湖南省政府采购供应商资格承诺函</w:t>
      </w:r>
    </w:p>
    <w:p w14:paraId="032D6BD5">
      <w:pPr>
        <w:widowControl/>
        <w:adjustRightInd w:val="0"/>
        <w:snapToGrid w:val="0"/>
        <w:spacing w:line="360" w:lineRule="auto"/>
        <w:ind w:firstLine="480" w:firstLineChars="200"/>
        <w:jc w:val="left"/>
        <w:rPr>
          <w:rFonts w:hint="eastAsia" w:ascii="宋体" w:hAnsi="宋体" w:cs="宋体"/>
          <w:color w:val="auto"/>
          <w:kern w:val="0"/>
          <w:sz w:val="24"/>
          <w:szCs w:val="21"/>
          <w:lang w:bidi="ar"/>
        </w:rPr>
      </w:pPr>
    </w:p>
    <w:p w14:paraId="5BB8FC50">
      <w:pPr>
        <w:widowControl/>
        <w:adjustRightInd w:val="0"/>
        <w:snapToGrid w:val="0"/>
        <w:spacing w:line="360" w:lineRule="auto"/>
        <w:ind w:firstLine="480" w:firstLineChars="200"/>
        <w:jc w:val="left"/>
        <w:rPr>
          <w:rFonts w:hint="eastAsia" w:ascii="宋体" w:hAnsi="宋体" w:cs="宋体"/>
          <w:color w:val="auto"/>
          <w:sz w:val="24"/>
          <w:szCs w:val="21"/>
        </w:rPr>
      </w:pPr>
      <w:r>
        <w:rPr>
          <w:rFonts w:hint="eastAsia" w:ascii="宋体" w:hAnsi="宋体" w:cs="宋体"/>
          <w:color w:val="auto"/>
          <w:kern w:val="0"/>
          <w:sz w:val="24"/>
          <w:szCs w:val="21"/>
          <w:lang w:bidi="ar"/>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4F417060">
      <w:pPr>
        <w:widowControl/>
        <w:adjustRightInd w:val="0"/>
        <w:snapToGrid w:val="0"/>
        <w:spacing w:line="360" w:lineRule="auto"/>
        <w:ind w:firstLine="480" w:firstLineChars="200"/>
        <w:jc w:val="left"/>
        <w:rPr>
          <w:rFonts w:hint="eastAsia" w:ascii="宋体" w:hAnsi="宋体" w:cs="宋体"/>
          <w:color w:val="auto"/>
          <w:sz w:val="24"/>
          <w:szCs w:val="21"/>
        </w:rPr>
      </w:pPr>
      <w:r>
        <w:rPr>
          <w:rFonts w:hint="eastAsia" w:ascii="宋体" w:hAnsi="宋体" w:cs="宋体"/>
          <w:color w:val="auto"/>
          <w:kern w:val="0"/>
          <w:sz w:val="24"/>
          <w:szCs w:val="21"/>
          <w:lang w:bidi="ar"/>
        </w:rPr>
        <w:t>按照《政府采购促进中小企业发展管理办法》（财库[2020]46号），本公司企业规模为：大型</w:t>
      </w:r>
      <w:r>
        <w:rPr>
          <w:rFonts w:hint="eastAsia" w:ascii="宋体" w:hAnsi="宋体" w:cs="宋体"/>
          <w:color w:val="auto"/>
          <w:sz w:val="24"/>
          <w:szCs w:val="21"/>
        </w:rPr>
        <w:t>□</w:t>
      </w:r>
      <w:r>
        <w:rPr>
          <w:rFonts w:hint="eastAsia" w:ascii="宋体" w:hAnsi="宋体" w:cs="宋体"/>
          <w:color w:val="auto"/>
          <w:kern w:val="0"/>
          <w:sz w:val="24"/>
          <w:szCs w:val="21"/>
          <w:lang w:bidi="ar"/>
        </w:rPr>
        <w:t>中型</w:t>
      </w:r>
      <w:r>
        <w:rPr>
          <w:rFonts w:hint="eastAsia" w:ascii="宋体" w:hAnsi="宋体" w:cs="宋体"/>
          <w:color w:val="auto"/>
          <w:sz w:val="24"/>
          <w:szCs w:val="21"/>
        </w:rPr>
        <w:t>□</w:t>
      </w:r>
      <w:r>
        <w:rPr>
          <w:rFonts w:hint="eastAsia" w:ascii="宋体" w:hAnsi="宋体" w:cs="宋体"/>
          <w:color w:val="auto"/>
          <w:kern w:val="0"/>
          <w:sz w:val="24"/>
          <w:szCs w:val="21"/>
          <w:lang w:bidi="ar"/>
        </w:rPr>
        <w:t>小型</w:t>
      </w:r>
      <w:r>
        <w:rPr>
          <w:rFonts w:hint="eastAsia" w:ascii="宋体" w:hAnsi="宋体" w:cs="宋体"/>
          <w:color w:val="auto"/>
          <w:sz w:val="24"/>
          <w:szCs w:val="21"/>
        </w:rPr>
        <w:t>□</w:t>
      </w:r>
      <w:r>
        <w:rPr>
          <w:rFonts w:hint="eastAsia" w:ascii="宋体" w:hAnsi="宋体" w:cs="宋体"/>
          <w:color w:val="auto"/>
          <w:kern w:val="0"/>
          <w:sz w:val="24"/>
          <w:szCs w:val="21"/>
          <w:lang w:bidi="ar"/>
        </w:rPr>
        <w:t>微型</w:t>
      </w:r>
      <w:r>
        <w:rPr>
          <w:rFonts w:hint="eastAsia" w:ascii="宋体" w:hAnsi="宋体" w:cs="宋体"/>
          <w:color w:val="auto"/>
          <w:sz w:val="24"/>
          <w:szCs w:val="21"/>
        </w:rPr>
        <w:t>□</w:t>
      </w:r>
    </w:p>
    <w:p w14:paraId="0EFC0F8A">
      <w:pPr>
        <w:widowControl/>
        <w:snapToGrid w:val="0"/>
        <w:spacing w:line="360" w:lineRule="auto"/>
        <w:jc w:val="both"/>
        <w:rPr>
          <w:rFonts w:hint="eastAsia" w:ascii="宋体" w:hAnsi="宋体" w:cs="宋体"/>
          <w:color w:val="auto"/>
          <w:kern w:val="0"/>
          <w:sz w:val="24"/>
          <w:szCs w:val="21"/>
          <w:lang w:bidi="ar"/>
        </w:rPr>
      </w:pPr>
    </w:p>
    <w:p w14:paraId="0D4B73F2">
      <w:pPr>
        <w:widowControl/>
        <w:snapToGrid w:val="0"/>
        <w:spacing w:line="360" w:lineRule="auto"/>
        <w:jc w:val="right"/>
        <w:rPr>
          <w:rFonts w:hint="eastAsia" w:ascii="宋体" w:hAnsi="宋体" w:cs="宋体"/>
          <w:color w:val="auto"/>
          <w:sz w:val="24"/>
          <w:szCs w:val="21"/>
        </w:rPr>
      </w:pPr>
      <w:r>
        <w:rPr>
          <w:rFonts w:hint="eastAsia" w:ascii="宋体" w:hAnsi="宋体" w:cs="宋体"/>
          <w:color w:val="auto"/>
          <w:kern w:val="0"/>
          <w:sz w:val="24"/>
          <w:szCs w:val="21"/>
          <w:lang w:bidi="ar"/>
        </w:rPr>
        <w:t>公司（单位）名称（盖章）</w:t>
      </w:r>
    </w:p>
    <w:p w14:paraId="2ACD0224">
      <w:pPr>
        <w:widowControl/>
        <w:snapToGrid w:val="0"/>
        <w:spacing w:line="360" w:lineRule="auto"/>
        <w:jc w:val="right"/>
        <w:rPr>
          <w:rFonts w:ascii="宋体" w:hAnsi="宋体" w:cs="宋体"/>
          <w:color w:val="auto"/>
          <w:kern w:val="0"/>
          <w:sz w:val="24"/>
          <w:szCs w:val="21"/>
          <w:lang w:bidi="ar"/>
        </w:rPr>
      </w:pPr>
      <w:r>
        <w:rPr>
          <w:rFonts w:hint="eastAsia" w:ascii="宋体" w:hAnsi="宋体" w:cs="宋体"/>
          <w:color w:val="auto"/>
          <w:kern w:val="0"/>
          <w:sz w:val="24"/>
          <w:szCs w:val="21"/>
          <w:u w:val="single"/>
          <w:lang w:bidi="ar"/>
        </w:rPr>
        <w:t xml:space="preserve">     </w:t>
      </w:r>
      <w:r>
        <w:rPr>
          <w:rFonts w:hint="eastAsia" w:ascii="宋体" w:hAnsi="宋体" w:cs="宋体"/>
          <w:color w:val="auto"/>
          <w:kern w:val="0"/>
          <w:sz w:val="24"/>
          <w:szCs w:val="21"/>
          <w:lang w:bidi="ar"/>
        </w:rPr>
        <w:t>年</w:t>
      </w:r>
      <w:r>
        <w:rPr>
          <w:rFonts w:hint="eastAsia" w:ascii="宋体" w:hAnsi="宋体" w:cs="宋体"/>
          <w:color w:val="auto"/>
          <w:kern w:val="0"/>
          <w:sz w:val="24"/>
          <w:szCs w:val="21"/>
          <w:u w:val="single"/>
          <w:lang w:bidi="ar"/>
        </w:rPr>
        <w:t xml:space="preserve">    </w:t>
      </w:r>
      <w:r>
        <w:rPr>
          <w:rFonts w:hint="eastAsia" w:ascii="宋体" w:hAnsi="宋体" w:cs="宋体"/>
          <w:color w:val="auto"/>
          <w:kern w:val="0"/>
          <w:sz w:val="24"/>
          <w:szCs w:val="21"/>
          <w:lang w:bidi="ar"/>
        </w:rPr>
        <w:t>月</w:t>
      </w:r>
      <w:r>
        <w:rPr>
          <w:rFonts w:hint="eastAsia" w:ascii="宋体" w:hAnsi="宋体" w:cs="宋体"/>
          <w:color w:val="auto"/>
          <w:kern w:val="0"/>
          <w:sz w:val="24"/>
          <w:szCs w:val="21"/>
          <w:u w:val="single"/>
          <w:lang w:bidi="ar"/>
        </w:rPr>
        <w:t xml:space="preserve">    </w:t>
      </w:r>
      <w:r>
        <w:rPr>
          <w:rFonts w:hint="eastAsia" w:ascii="宋体" w:hAnsi="宋体" w:cs="宋体"/>
          <w:color w:val="auto"/>
          <w:kern w:val="0"/>
          <w:sz w:val="24"/>
          <w:szCs w:val="21"/>
          <w:lang w:bidi="ar"/>
        </w:rPr>
        <w:t>日</w:t>
      </w:r>
    </w:p>
    <w:p w14:paraId="44A2FEC1">
      <w:pPr>
        <w:adjustRightInd w:val="0"/>
        <w:snapToGrid w:val="0"/>
        <w:spacing w:line="360" w:lineRule="auto"/>
        <w:ind w:firstLine="480" w:firstLineChars="200"/>
        <w:rPr>
          <w:rFonts w:hint="eastAsia" w:ascii="宋体" w:hAnsi="宋体"/>
          <w:iCs/>
          <w:color w:val="auto"/>
          <w:sz w:val="24"/>
        </w:rPr>
      </w:pPr>
    </w:p>
    <w:p w14:paraId="146EBECC">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机构代码：               注册登记机构：               日期：</w:t>
      </w:r>
    </w:p>
    <w:p w14:paraId="389B85FB">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有效期：                 注册资本：                   地址：</w:t>
      </w:r>
    </w:p>
    <w:p w14:paraId="78228B2B">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经济行业:                经济性质:</w:t>
      </w:r>
    </w:p>
    <w:p w14:paraId="5941C224">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法定代表人（负责人）姓名（签字）：</w:t>
      </w:r>
    </w:p>
    <w:p w14:paraId="2BD96AC5">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身份证号：</w:t>
      </w:r>
    </w:p>
    <w:p w14:paraId="052C76B8">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手机号：</w:t>
      </w:r>
    </w:p>
    <w:p w14:paraId="15920FF7">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授权代表人姓名（签字）：</w:t>
      </w:r>
    </w:p>
    <w:p w14:paraId="1598EA66">
      <w:pPr>
        <w:adjustRightInd w:val="0"/>
        <w:snapToGrid w:val="0"/>
        <w:spacing w:line="360" w:lineRule="auto"/>
        <w:ind w:firstLine="480" w:firstLineChars="200"/>
        <w:rPr>
          <w:rFonts w:hint="eastAsia" w:ascii="宋体" w:hAnsi="宋体"/>
          <w:iCs/>
          <w:color w:val="auto"/>
          <w:sz w:val="24"/>
        </w:rPr>
      </w:pPr>
      <w:r>
        <w:rPr>
          <w:rFonts w:hint="eastAsia" w:ascii="宋体" w:hAnsi="宋体"/>
          <w:iCs/>
          <w:color w:val="auto"/>
          <w:sz w:val="24"/>
        </w:rPr>
        <w:t>身份证号：</w:t>
      </w:r>
    </w:p>
    <w:p w14:paraId="620B884B">
      <w:pPr>
        <w:widowControl/>
        <w:snapToGrid w:val="0"/>
        <w:spacing w:line="360" w:lineRule="auto"/>
        <w:ind w:firstLine="480" w:firstLineChars="200"/>
        <w:jc w:val="left"/>
      </w:pPr>
      <w:r>
        <w:rPr>
          <w:rFonts w:hint="eastAsia" w:ascii="宋体" w:hAnsi="宋体"/>
          <w:iCs/>
          <w:color w:val="auto"/>
          <w:sz w:val="24"/>
        </w:rPr>
        <w:t>手机号：</w:t>
      </w:r>
    </w:p>
    <w:p w14:paraId="1DE55C11">
      <w:pPr>
        <w:adjustRightInd w:val="0"/>
        <w:snapToGrid w:val="0"/>
        <w:spacing w:line="360" w:lineRule="auto"/>
        <w:jc w:val="both"/>
        <w:rPr>
          <w:rFonts w:ascii="黑体" w:hAnsi="黑体" w:eastAsia="黑体"/>
          <w:bCs/>
          <w:color w:val="000000"/>
          <w:sz w:val="28"/>
          <w:szCs w:val="28"/>
          <w:highlight w:val="none"/>
        </w:rPr>
      </w:pPr>
      <w:r>
        <w:rPr>
          <w:rFonts w:ascii="黑体" w:hAnsi="黑体" w:eastAsia="黑体"/>
          <w:bCs/>
          <w:color w:val="000000"/>
          <w:sz w:val="28"/>
          <w:szCs w:val="28"/>
          <w:highlight w:val="none"/>
        </w:rPr>
        <w:br w:type="page"/>
      </w:r>
    </w:p>
    <w:p w14:paraId="7519BD8F">
      <w:pPr>
        <w:pStyle w:val="14"/>
        <w:jc w:val="both"/>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rPr>
        <w:t>附页</w:t>
      </w:r>
      <w:r>
        <w:rPr>
          <w:rFonts w:hint="eastAsia" w:ascii="黑体" w:hAnsi="黑体" w:eastAsia="黑体" w:cs="黑体"/>
          <w:color w:val="000000"/>
          <w:sz w:val="24"/>
          <w:szCs w:val="24"/>
          <w:highlight w:val="none"/>
          <w:lang w:val="en-US" w:eastAsia="zh-CN"/>
        </w:rPr>
        <w:t>2</w:t>
      </w:r>
    </w:p>
    <w:p w14:paraId="56E1905B">
      <w:pPr>
        <w:snapToGrid w:val="0"/>
        <w:spacing w:line="360" w:lineRule="auto"/>
        <w:jc w:val="center"/>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lang w:eastAsia="zh-CN"/>
        </w:rPr>
        <w:t>投标供应商</w:t>
      </w:r>
      <w:r>
        <w:rPr>
          <w:rFonts w:hint="eastAsia" w:ascii="黑体" w:hAnsi="黑体" w:eastAsia="黑体" w:cs="黑体"/>
          <w:b/>
          <w:bCs/>
          <w:color w:val="auto"/>
          <w:sz w:val="30"/>
          <w:szCs w:val="30"/>
          <w:highlight w:val="none"/>
        </w:rPr>
        <w:t>特定资格条件的证明材料</w:t>
      </w:r>
    </w:p>
    <w:p w14:paraId="2086DBB0">
      <w:pPr>
        <w:pStyle w:val="2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Style w:val="9"/>
          <w:rFonts w:hint="eastAsia" w:ascii="宋体" w:hAnsi="宋体" w:eastAsia="宋体" w:cs="宋体"/>
          <w:sz w:val="24"/>
          <w:szCs w:val="24"/>
        </w:rPr>
      </w:pPr>
    </w:p>
    <w:p w14:paraId="48D71CFC">
      <w:pPr>
        <w:pStyle w:val="27"/>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Style w:val="9"/>
          <w:rFonts w:hint="eastAsia" w:ascii="宋体" w:hAnsi="宋体" w:eastAsia="宋体" w:cs="宋体"/>
          <w:sz w:val="24"/>
          <w:szCs w:val="24"/>
          <w:lang w:eastAsia="zh-CN"/>
        </w:rPr>
      </w:pPr>
      <w:r>
        <w:rPr>
          <w:rStyle w:val="9"/>
          <w:rFonts w:hint="eastAsia" w:ascii="宋体" w:hAnsi="宋体" w:cs="宋体"/>
          <w:sz w:val="24"/>
          <w:szCs w:val="24"/>
          <w:lang w:eastAsia="zh-CN"/>
        </w:rPr>
        <w:t>本项目无特定资格要求</w:t>
      </w:r>
    </w:p>
    <w:p w14:paraId="0B6283A6">
      <w:pPr>
        <w:tabs>
          <w:tab w:val="left" w:pos="4725"/>
        </w:tabs>
        <w:adjustRightInd w:val="0"/>
        <w:snapToGrid w:val="0"/>
        <w:spacing w:line="360" w:lineRule="auto"/>
        <w:rPr>
          <w:rFonts w:ascii="黑体" w:hAnsi="黑体" w:eastAsia="黑体"/>
          <w:color w:val="000000"/>
          <w:szCs w:val="21"/>
          <w:highlight w:val="none"/>
        </w:rPr>
      </w:pPr>
      <w:r>
        <w:rPr>
          <w:rFonts w:ascii="黑体" w:hAnsi="黑体" w:eastAsia="黑体"/>
          <w:color w:val="000000"/>
          <w:szCs w:val="21"/>
          <w:highlight w:val="none"/>
        </w:rPr>
        <w:br w:type="page"/>
      </w:r>
    </w:p>
    <w:p w14:paraId="77C9DE2B">
      <w:pPr>
        <w:tabs>
          <w:tab w:val="left" w:pos="4725"/>
        </w:tabs>
        <w:adjustRightInd w:val="0"/>
        <w:snapToGrid w:val="0"/>
        <w:spacing w:line="360" w:lineRule="auto"/>
        <w:jc w:val="left"/>
        <w:rPr>
          <w:rFonts w:ascii="黑体" w:hAnsi="黑体" w:eastAsia="黑体"/>
          <w:color w:val="000000"/>
          <w:sz w:val="24"/>
          <w:szCs w:val="24"/>
          <w:highlight w:val="none"/>
        </w:rPr>
      </w:pPr>
      <w:r>
        <w:rPr>
          <w:rFonts w:hint="eastAsia" w:ascii="黑体" w:hAnsi="黑体" w:eastAsia="黑体"/>
          <w:color w:val="000000"/>
          <w:sz w:val="24"/>
          <w:szCs w:val="24"/>
          <w:highlight w:val="none"/>
        </w:rPr>
        <w:t>附页</w:t>
      </w:r>
      <w:r>
        <w:rPr>
          <w:rFonts w:hint="eastAsia" w:ascii="黑体" w:hAnsi="黑体" w:eastAsia="黑体"/>
          <w:color w:val="000000"/>
          <w:sz w:val="24"/>
          <w:szCs w:val="24"/>
          <w:highlight w:val="none"/>
          <w:lang w:val="en-US" w:eastAsia="zh-CN"/>
        </w:rPr>
        <w:t>3</w:t>
      </w:r>
    </w:p>
    <w:p w14:paraId="2FBB05A0">
      <w:pPr>
        <w:snapToGrid w:val="0"/>
        <w:spacing w:line="360" w:lineRule="auto"/>
        <w:jc w:val="center"/>
        <w:rPr>
          <w:rFonts w:hint="eastAsia" w:ascii="黑体" w:hAnsi="黑体" w:eastAsia="黑体" w:cs="黑体"/>
          <w:b/>
          <w:bCs/>
          <w:color w:val="auto"/>
          <w:sz w:val="30"/>
          <w:szCs w:val="30"/>
          <w:highlight w:val="none"/>
        </w:rPr>
      </w:pPr>
      <w:r>
        <w:rPr>
          <w:rFonts w:hint="eastAsia" w:ascii="黑体" w:hAnsi="黑体" w:eastAsia="黑体" w:cs="黑体"/>
          <w:b/>
          <w:bCs/>
          <w:color w:val="auto"/>
          <w:sz w:val="30"/>
          <w:szCs w:val="30"/>
          <w:highlight w:val="none"/>
        </w:rPr>
        <w:t>其他说明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ODRhNDc5MGJhMzQ2NTczMDFlYWNlNGVkYjcwZDMifQ=="/>
    <w:docVar w:name="KSO_WPS_MARK_KEY" w:val="0400a7b8-b044-43d2-b508-79bc43c5d771"/>
  </w:docVars>
  <w:rsids>
    <w:rsidRoot w:val="00000000"/>
    <w:rsid w:val="000916F3"/>
    <w:rsid w:val="007413AD"/>
    <w:rsid w:val="01E37341"/>
    <w:rsid w:val="046F7BC3"/>
    <w:rsid w:val="16FC651F"/>
    <w:rsid w:val="1DE70F06"/>
    <w:rsid w:val="232145A9"/>
    <w:rsid w:val="27F81438"/>
    <w:rsid w:val="409B7A4B"/>
    <w:rsid w:val="43C84BF0"/>
    <w:rsid w:val="47265F5A"/>
    <w:rsid w:val="70725342"/>
    <w:rsid w:val="717C2A80"/>
    <w:rsid w:val="77733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style>
  <w:style w:type="paragraph" w:styleId="4">
    <w:name w:val="Normal Indent"/>
    <w:basedOn w:val="1"/>
    <w:qFormat/>
    <w:uiPriority w:val="0"/>
    <w:pPr>
      <w:widowControl/>
      <w:ind w:firstLine="420"/>
      <w:jc w:val="left"/>
    </w:pPr>
    <w:rPr>
      <w:kern w:val="0"/>
      <w:sz w:val="20"/>
      <w:szCs w:val="20"/>
    </w:rPr>
  </w:style>
  <w:style w:type="paragraph" w:styleId="5">
    <w:name w:val="annotation text"/>
    <w:basedOn w:val="1"/>
    <w:next w:val="1"/>
    <w:semiHidden/>
    <w:qFormat/>
    <w:uiPriority w:val="0"/>
    <w:pPr>
      <w:jc w:val="left"/>
    </w:pPr>
  </w:style>
  <w:style w:type="paragraph" w:styleId="6">
    <w:name w:val="Body Text"/>
    <w:basedOn w:val="1"/>
    <w:next w:val="1"/>
    <w:qFormat/>
    <w:uiPriority w:val="0"/>
    <w:pPr>
      <w:spacing w:after="120"/>
    </w:pPr>
    <w:rPr>
      <w:rFonts w:ascii="Calibri" w:hAnsi="Calibri" w:eastAsia="宋体" w:cs="Times New Roman"/>
    </w:rPr>
  </w:style>
  <w:style w:type="paragraph" w:styleId="7">
    <w:name w:val="annotation subject"/>
    <w:basedOn w:val="5"/>
    <w:next w:val="1"/>
    <w:qFormat/>
    <w:uiPriority w:val="0"/>
    <w:rPr>
      <w:b/>
      <w:bCs/>
    </w:rPr>
  </w:style>
  <w:style w:type="paragraph" w:customStyle="1" w:styleId="10">
    <w:name w:val="正文1"/>
    <w:basedOn w:val="1"/>
    <w:qFormat/>
    <w:uiPriority w:val="0"/>
    <w:pPr>
      <w:spacing w:line="360" w:lineRule="auto"/>
      <w:ind w:firstLine="480" w:firstLineChars="200"/>
    </w:pPr>
    <w:rPr>
      <w:sz w:val="24"/>
    </w:rPr>
  </w:style>
  <w:style w:type="paragraph" w:customStyle="1" w:styleId="11">
    <w:name w:val="正文_10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_10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_10_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Normal_25_0"/>
    <w:qFormat/>
    <w:uiPriority w:val="0"/>
    <w:pPr>
      <w:widowControl w:val="0"/>
      <w:jc w:val="both"/>
    </w:pPr>
    <w:rPr>
      <w:rFonts w:ascii="Calibri" w:hAnsi="Calibri" w:eastAsia="宋体" w:cs="Times New Roman"/>
      <w:kern w:val="2"/>
      <w:sz w:val="24"/>
      <w:szCs w:val="22"/>
      <w:lang w:val="en-US" w:eastAsia="zh-CN" w:bidi="ar-SA"/>
    </w:rPr>
  </w:style>
  <w:style w:type="paragraph" w:customStyle="1" w:styleId="15">
    <w:name w:val="正文_10_3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
    <w:name w:val="正文_10_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_10_4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正文_10_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_10_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_10_4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_10_4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正文_10_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_10_4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_10_4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_10_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正文_10_5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_10_3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_10_5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_10_5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_10_52_0"/>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1800</Words>
  <Characters>1834</Characters>
  <Lines>0</Lines>
  <Paragraphs>0</Paragraphs>
  <TotalTime>27</TotalTime>
  <ScaleCrop>false</ScaleCrop>
  <LinksUpToDate>false</LinksUpToDate>
  <CharactersWithSpaces>2295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华君鞋业</cp:lastModifiedBy>
  <dcterms:modified xsi:type="dcterms:W3CDTF">2025-04-02T04:19:19Z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39890F7656494CBAA4CCD5FF76C548E8_12</vt:lpwstr>
  </property>
  <property fmtid="{D5CDD505-2E9C-101B-9397-08002B2CF9AE}" pid="4" name="KSOTemplateDocerSaveRecord">
    <vt:lpwstr>eyJoZGlkIjoiZmFmZTAwNmM3ZThhNDJjNzMxN2Y3NjViNTVlN2NhOGEiLCJ1c2VySWQiOiIzNjgxNjUxMzgifQ==</vt:lpwstr>
  </property>
</Properties>
</file>