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B7E49">
      <w:pPr>
        <w:jc w:val="center"/>
        <w:rPr>
          <w:rFonts w:ascii="sans-serif" w:hAnsi="sans-serif" w:eastAsia="sans-serif" w:cs="sans-serif"/>
          <w:sz w:val="35"/>
          <w:szCs w:val="35"/>
        </w:rPr>
      </w:pPr>
      <w:r>
        <w:rPr>
          <w:rFonts w:ascii="sans-serif" w:hAnsi="sans-serif" w:eastAsia="sans-serif" w:cs="sans-serif"/>
          <w:sz w:val="35"/>
          <w:szCs w:val="35"/>
        </w:rPr>
        <w:t>技术、服务要求应答表</w:t>
      </w:r>
      <w:bookmarkStart w:id="0" w:name="_GoBack"/>
      <w:bookmarkEnd w:id="0"/>
    </w:p>
    <w:p w14:paraId="436AE452">
      <w:pPr>
        <w:rPr>
          <w:rFonts w:hint="default" w:ascii="sans-serif" w:hAnsi="sans-serif" w:eastAsia="sans-serif" w:cs="sans-serif"/>
          <w:sz w:val="32"/>
          <w:szCs w:val="32"/>
        </w:rPr>
      </w:pPr>
      <w:r>
        <w:rPr>
          <w:rFonts w:ascii="sans-serif" w:hAnsi="sans-serif" w:eastAsia="sans-serif" w:cs="sans-serif"/>
          <w:sz w:val="32"/>
          <w:szCs w:val="32"/>
        </w:rPr>
        <w:t>采购项目名称：</w:t>
      </w:r>
      <w:r>
        <w:rPr>
          <w:rFonts w:hint="default" w:ascii="sans-serif" w:hAnsi="sans-serif" w:eastAsia="sans-serif" w:cs="sans-serif"/>
          <w:sz w:val="32"/>
          <w:szCs w:val="32"/>
        </w:rPr>
        <w:t>{采购项目名称}</w:t>
      </w:r>
    </w:p>
    <w:p w14:paraId="10296D64">
      <w:pPr>
        <w:rPr>
          <w:rFonts w:hint="default" w:ascii="sans-serif" w:hAnsi="sans-serif" w:eastAsia="sans-serif" w:cs="sans-serif"/>
          <w:sz w:val="32"/>
          <w:szCs w:val="32"/>
        </w:rPr>
      </w:pPr>
      <w:r>
        <w:rPr>
          <w:rFonts w:ascii="sans-serif" w:hAnsi="sans-serif" w:eastAsia="sans-serif" w:cs="sans-serif"/>
          <w:sz w:val="32"/>
          <w:szCs w:val="32"/>
        </w:rPr>
        <w:t>采购项目编号：</w:t>
      </w:r>
      <w:r>
        <w:rPr>
          <w:rFonts w:hint="default" w:ascii="sans-serif" w:hAnsi="sans-serif" w:eastAsia="sans-serif" w:cs="sans-serif"/>
          <w:sz w:val="32"/>
          <w:szCs w:val="32"/>
        </w:rPr>
        <w:t>{采购项目编号}</w:t>
      </w:r>
    </w:p>
    <w:tbl>
      <w:tblPr>
        <w:tblStyle w:val="3"/>
        <w:tblW w:w="90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70"/>
        <w:gridCol w:w="2650"/>
        <w:gridCol w:w="2743"/>
        <w:gridCol w:w="2255"/>
      </w:tblGrid>
      <w:tr w14:paraId="7DC4B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91" w:hRule="atLeast"/>
        </w:trPr>
        <w:tc>
          <w:tcPr>
            <w:tcW w:w="1370" w:type="dxa"/>
            <w:vAlign w:val="center"/>
          </w:tcPr>
          <w:p w14:paraId="1021CBBA">
            <w:pPr>
              <w:jc w:val="center"/>
              <w:rPr>
                <w:rFonts w:hint="eastAsia" w:ascii="sans-serif" w:hAnsi="sans-serif" w:eastAsia="宋体" w:cs="sans-serif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650" w:type="dxa"/>
            <w:vAlign w:val="center"/>
          </w:tcPr>
          <w:p w14:paraId="1D30929F">
            <w:pPr>
              <w:jc w:val="center"/>
              <w:rPr>
                <w:rFonts w:hint="eastAsia" w:ascii="sans-serif" w:hAnsi="sans-serif" w:eastAsia="宋体" w:cs="sans-serif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sans-serif" w:hAnsi="sans-serif" w:eastAsia="宋体" w:cs="sans-serif"/>
                <w:sz w:val="32"/>
                <w:szCs w:val="32"/>
                <w:vertAlign w:val="baseline"/>
                <w:lang w:eastAsia="zh-CN"/>
              </w:rPr>
              <w:t>磋商文件要求</w:t>
            </w:r>
          </w:p>
        </w:tc>
        <w:tc>
          <w:tcPr>
            <w:tcW w:w="2743" w:type="dxa"/>
            <w:vAlign w:val="center"/>
          </w:tcPr>
          <w:p w14:paraId="1DB33E78">
            <w:pPr>
              <w:jc w:val="center"/>
              <w:rPr>
                <w:rFonts w:hint="eastAsia" w:ascii="sans-serif" w:hAnsi="sans-serif" w:eastAsia="宋体" w:cs="sans-serif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sans-serif" w:hAnsi="sans-serif" w:eastAsia="宋体" w:cs="sans-serif"/>
                <w:sz w:val="32"/>
                <w:szCs w:val="32"/>
                <w:vertAlign w:val="baseline"/>
                <w:lang w:eastAsia="zh-CN"/>
              </w:rPr>
              <w:t>响应文件应答</w:t>
            </w:r>
          </w:p>
        </w:tc>
        <w:tc>
          <w:tcPr>
            <w:tcW w:w="2255" w:type="dxa"/>
            <w:vAlign w:val="center"/>
          </w:tcPr>
          <w:p w14:paraId="402AB64A">
            <w:pPr>
              <w:jc w:val="center"/>
              <w:rPr>
                <w:rFonts w:hint="eastAsia" w:ascii="sans-serif" w:hAnsi="sans-serif" w:eastAsia="宋体" w:cs="sans-serif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sans-serif" w:hAnsi="sans-serif" w:eastAsia="宋体" w:cs="sans-serif"/>
                <w:sz w:val="32"/>
                <w:szCs w:val="32"/>
                <w:vertAlign w:val="baseline"/>
                <w:lang w:eastAsia="zh-CN"/>
              </w:rPr>
              <w:t>响应情况</w:t>
            </w:r>
          </w:p>
        </w:tc>
      </w:tr>
      <w:tr w14:paraId="2DEAC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0" w:hRule="atLeast"/>
        </w:trPr>
        <w:tc>
          <w:tcPr>
            <w:tcW w:w="1370" w:type="dxa"/>
          </w:tcPr>
          <w:p w14:paraId="410F2A11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  <w:tc>
          <w:tcPr>
            <w:tcW w:w="2650" w:type="dxa"/>
          </w:tcPr>
          <w:p w14:paraId="1F724E02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  <w:tc>
          <w:tcPr>
            <w:tcW w:w="2743" w:type="dxa"/>
          </w:tcPr>
          <w:p w14:paraId="3681BD8E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  <w:tc>
          <w:tcPr>
            <w:tcW w:w="2255" w:type="dxa"/>
          </w:tcPr>
          <w:p w14:paraId="6B80E60D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</w:tr>
      <w:tr w14:paraId="47833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0" w:hRule="atLeast"/>
        </w:trPr>
        <w:tc>
          <w:tcPr>
            <w:tcW w:w="1370" w:type="dxa"/>
          </w:tcPr>
          <w:p w14:paraId="6041AEB9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  <w:tc>
          <w:tcPr>
            <w:tcW w:w="2650" w:type="dxa"/>
          </w:tcPr>
          <w:p w14:paraId="5E3BB029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  <w:tc>
          <w:tcPr>
            <w:tcW w:w="2743" w:type="dxa"/>
          </w:tcPr>
          <w:p w14:paraId="47F6C815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  <w:tc>
          <w:tcPr>
            <w:tcW w:w="2255" w:type="dxa"/>
          </w:tcPr>
          <w:p w14:paraId="4EC07CFD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</w:tr>
      <w:tr w14:paraId="036F5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61" w:hRule="atLeast"/>
        </w:trPr>
        <w:tc>
          <w:tcPr>
            <w:tcW w:w="1370" w:type="dxa"/>
          </w:tcPr>
          <w:p w14:paraId="3016C599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  <w:tc>
          <w:tcPr>
            <w:tcW w:w="2650" w:type="dxa"/>
          </w:tcPr>
          <w:p w14:paraId="5078B510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  <w:tc>
          <w:tcPr>
            <w:tcW w:w="2743" w:type="dxa"/>
          </w:tcPr>
          <w:p w14:paraId="684B8A0B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  <w:tc>
          <w:tcPr>
            <w:tcW w:w="2255" w:type="dxa"/>
          </w:tcPr>
          <w:p w14:paraId="3FB021C1">
            <w:pPr>
              <w:rPr>
                <w:rFonts w:hint="default" w:ascii="sans-serif" w:hAnsi="sans-serif" w:eastAsia="sans-serif" w:cs="sans-serif"/>
                <w:sz w:val="35"/>
                <w:szCs w:val="35"/>
                <w:vertAlign w:val="baseline"/>
              </w:rPr>
            </w:pPr>
          </w:p>
        </w:tc>
      </w:tr>
    </w:tbl>
    <w:p w14:paraId="22F8EA26">
      <w:pPr>
        <w:rPr>
          <w:rFonts w:hint="default" w:ascii="sans-serif" w:hAnsi="sans-serif" w:eastAsia="sans-serif" w:cs="sans-serif"/>
          <w:sz w:val="35"/>
          <w:szCs w:val="35"/>
        </w:rPr>
      </w:pPr>
    </w:p>
    <w:p w14:paraId="6DA4DAB9">
      <w:pPr>
        <w:rPr>
          <w:rFonts w:hint="default" w:ascii="sans-serif" w:hAnsi="sans-serif" w:eastAsia="sans-serif" w:cs="sans-serif"/>
          <w:sz w:val="30"/>
          <w:szCs w:val="30"/>
        </w:rPr>
      </w:pPr>
      <w:r>
        <w:rPr>
          <w:rFonts w:ascii="sans-serif" w:hAnsi="sans-serif" w:eastAsia="sans-serif" w:cs="sans-serif"/>
          <w:sz w:val="30"/>
          <w:szCs w:val="30"/>
        </w:rPr>
        <w:t>注：</w:t>
      </w:r>
      <w:r>
        <w:rPr>
          <w:rFonts w:hint="default" w:ascii="sans-serif" w:hAnsi="sans-serif" w:eastAsia="sans-serif" w:cs="sans-serif"/>
          <w:sz w:val="30"/>
          <w:szCs w:val="30"/>
        </w:rPr>
        <w:t>1.以上表格格式行、列可增减。</w:t>
      </w:r>
    </w:p>
    <w:p w14:paraId="78CC6CA8">
      <w:pPr>
        <w:ind w:firstLine="600" w:firstLineChars="200"/>
        <w:rPr>
          <w:rFonts w:hint="default" w:ascii="sans-serif" w:hAnsi="sans-serif" w:eastAsia="sans-serif" w:cs="sans-serif"/>
          <w:sz w:val="35"/>
          <w:szCs w:val="35"/>
        </w:rPr>
      </w:pPr>
      <w:r>
        <w:rPr>
          <w:rFonts w:hint="default" w:ascii="sans-serif" w:hAnsi="sans-serif" w:eastAsia="sans-serif" w:cs="sans-serif"/>
          <w:sz w:val="30"/>
          <w:szCs w:val="30"/>
        </w:rPr>
        <w:t>2.供应商根据采购项目的服务内容及服务要求逐条填写此表，并按采购文件要求提供相应的证明材料。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NWZkNGY4N2RkNzI5YmYxYWQyNjhhYTEzZWNjNzAifQ=="/>
  </w:docVars>
  <w:rsids>
    <w:rsidRoot w:val="00000000"/>
    <w:rsid w:val="7DA5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2024-08-15T02:36:00Z</dcterms:created>
  <dc:creator>Administrator</dc:creator>
  <cp:lastModifiedBy>二咩和榴莲</cp:lastModifiedBy>
  <dcterms:modified xsi:type="dcterms:W3CDTF">2024-08-15T02:38:25Z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69257B66950F4E6ABF939F71AC5693F1_12</vt:lpwstr>
  </property>
</Properties>
</file>