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759" w:rsidRPr="00420818" w:rsidRDefault="009724CD" w:rsidP="00E74759">
      <w:pPr>
        <w:adjustRightInd w:val="0"/>
        <w:spacing w:line="360" w:lineRule="auto"/>
        <w:ind w:firstLineChars="750" w:firstLine="2409"/>
        <w:rPr>
          <w:rFonts w:asciiTheme="minorEastAsia" w:eastAsiaTheme="minorEastAsia" w:hAnsiTheme="minorEastAsia" w:cs="华文中宋"/>
          <w:b/>
          <w:bCs/>
          <w:sz w:val="32"/>
          <w:szCs w:val="32"/>
        </w:rPr>
      </w:pPr>
      <w:r>
        <w:rPr>
          <w:rFonts w:asciiTheme="minorEastAsia" w:eastAsiaTheme="minorEastAsia" w:hAnsiTheme="minorEastAsia" w:cs="华文中宋" w:hint="eastAsia"/>
          <w:b/>
          <w:bCs/>
          <w:sz w:val="32"/>
          <w:szCs w:val="32"/>
        </w:rPr>
        <w:t>供应商</w:t>
      </w:r>
      <w:r w:rsidR="00E74759" w:rsidRPr="00420818">
        <w:rPr>
          <w:rFonts w:asciiTheme="minorEastAsia" w:eastAsiaTheme="minorEastAsia" w:hAnsiTheme="minorEastAsia" w:cs="华文中宋" w:hint="eastAsia"/>
          <w:b/>
          <w:bCs/>
          <w:sz w:val="32"/>
          <w:szCs w:val="32"/>
        </w:rPr>
        <w:t>类似项目业绩一览表</w:t>
      </w:r>
    </w:p>
    <w:p w:rsidR="00E74759" w:rsidRPr="00420818" w:rsidRDefault="00E74759" w:rsidP="00E74759">
      <w:pPr>
        <w:spacing w:line="400" w:lineRule="exact"/>
        <w:rPr>
          <w:rFonts w:asciiTheme="minorEastAsia" w:eastAsiaTheme="minorEastAsia" w:hAnsiTheme="minorEastAsia" w:cs="华文中宋"/>
        </w:rPr>
      </w:pPr>
    </w:p>
    <w:tbl>
      <w:tblPr>
        <w:tblW w:w="8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511"/>
        <w:gridCol w:w="1538"/>
        <w:gridCol w:w="1410"/>
        <w:gridCol w:w="1240"/>
        <w:gridCol w:w="1519"/>
        <w:gridCol w:w="1372"/>
      </w:tblGrid>
      <w:tr w:rsidR="00E74759" w:rsidRPr="00420818" w:rsidTr="00745E0E">
        <w:trPr>
          <w:cantSplit/>
          <w:trHeight w:val="598"/>
          <w:jc w:val="center"/>
        </w:trPr>
        <w:tc>
          <w:tcPr>
            <w:tcW w:w="1511" w:type="dxa"/>
            <w:tcBorders>
              <w:top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ind w:firstLineChars="50" w:firstLine="120"/>
              <w:jc w:val="center"/>
              <w:rPr>
                <w:rFonts w:asciiTheme="minorEastAsia" w:eastAsiaTheme="minorEastAsia" w:hAnsiTheme="minorEastAsia" w:cs="华文中宋"/>
              </w:rPr>
            </w:pPr>
            <w:r w:rsidRPr="00420818">
              <w:rPr>
                <w:rFonts w:asciiTheme="minorEastAsia" w:eastAsiaTheme="minorEastAsia" w:hAnsiTheme="minorEastAsia" w:cs="华文中宋" w:hint="eastAsia"/>
              </w:rPr>
              <w:t>年份</w:t>
            </w:r>
          </w:p>
        </w:tc>
        <w:tc>
          <w:tcPr>
            <w:tcW w:w="1538" w:type="dxa"/>
            <w:tcBorders>
              <w:top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  <w:r w:rsidRPr="00420818">
              <w:rPr>
                <w:rFonts w:asciiTheme="minorEastAsia" w:eastAsiaTheme="minorEastAsia" w:hAnsiTheme="minorEastAsia" w:cs="华文中宋" w:hint="eastAsia"/>
              </w:rPr>
              <w:t>用户名称</w:t>
            </w:r>
          </w:p>
        </w:tc>
        <w:tc>
          <w:tcPr>
            <w:tcW w:w="1410" w:type="dxa"/>
            <w:tcBorders>
              <w:top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  <w:r w:rsidRPr="00420818">
              <w:rPr>
                <w:rFonts w:asciiTheme="minorEastAsia" w:eastAsiaTheme="minorEastAsia" w:hAnsiTheme="minorEastAsia" w:cs="华文中宋" w:hint="eastAsia"/>
              </w:rPr>
              <w:t>项目名称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  <w:r w:rsidRPr="00420818">
              <w:rPr>
                <w:rFonts w:asciiTheme="minorEastAsia" w:eastAsiaTheme="minorEastAsia" w:hAnsiTheme="minorEastAsia" w:cs="华文中宋" w:hint="eastAsia"/>
              </w:rPr>
              <w:t>完成时间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ind w:firstLineChars="50" w:firstLine="120"/>
              <w:jc w:val="center"/>
              <w:rPr>
                <w:rFonts w:asciiTheme="minorEastAsia" w:eastAsiaTheme="minorEastAsia" w:hAnsiTheme="minorEastAsia" w:cs="华文中宋"/>
              </w:rPr>
            </w:pPr>
            <w:r w:rsidRPr="00420818">
              <w:rPr>
                <w:rFonts w:asciiTheme="minorEastAsia" w:eastAsiaTheme="minorEastAsia" w:hAnsiTheme="minorEastAsia" w:cs="华文中宋" w:hint="eastAsia"/>
              </w:rPr>
              <w:t>合同金额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  <w:r w:rsidRPr="00420818">
              <w:rPr>
                <w:rFonts w:asciiTheme="minorEastAsia" w:eastAsiaTheme="minorEastAsia" w:hAnsiTheme="minorEastAsia" w:cs="华文中宋" w:hint="eastAsia"/>
              </w:rPr>
              <w:t>备注</w:t>
            </w:r>
          </w:p>
        </w:tc>
      </w:tr>
      <w:tr w:rsidR="00E74759" w:rsidRPr="00420818" w:rsidTr="00745E0E">
        <w:trPr>
          <w:cantSplit/>
          <w:trHeight w:val="598"/>
          <w:jc w:val="center"/>
        </w:trPr>
        <w:tc>
          <w:tcPr>
            <w:tcW w:w="1511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38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410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240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19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</w:tr>
      <w:tr w:rsidR="00E74759" w:rsidRPr="00420818" w:rsidTr="00745E0E">
        <w:trPr>
          <w:cantSplit/>
          <w:trHeight w:val="598"/>
          <w:jc w:val="center"/>
        </w:trPr>
        <w:tc>
          <w:tcPr>
            <w:tcW w:w="1511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38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410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240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19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</w:tr>
      <w:tr w:rsidR="00E74759" w:rsidRPr="00420818" w:rsidTr="00745E0E">
        <w:trPr>
          <w:cantSplit/>
          <w:trHeight w:val="598"/>
          <w:jc w:val="center"/>
        </w:trPr>
        <w:tc>
          <w:tcPr>
            <w:tcW w:w="1511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38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410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240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19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</w:tr>
      <w:tr w:rsidR="00E74759" w:rsidRPr="00420818" w:rsidTr="00745E0E">
        <w:trPr>
          <w:cantSplit/>
          <w:trHeight w:val="598"/>
          <w:jc w:val="center"/>
        </w:trPr>
        <w:tc>
          <w:tcPr>
            <w:tcW w:w="1511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38" w:type="dxa"/>
            <w:tcBorders>
              <w:righ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240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19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</w:tr>
      <w:tr w:rsidR="00E74759" w:rsidRPr="00420818" w:rsidTr="00745E0E">
        <w:trPr>
          <w:cantSplit/>
          <w:trHeight w:val="598"/>
          <w:jc w:val="center"/>
        </w:trPr>
        <w:tc>
          <w:tcPr>
            <w:tcW w:w="1511" w:type="dxa"/>
            <w:vAlign w:val="center"/>
          </w:tcPr>
          <w:p w:rsidR="00E74759" w:rsidRPr="00420818" w:rsidRDefault="00E74759" w:rsidP="00745E0E">
            <w:pPr>
              <w:spacing w:line="400" w:lineRule="exac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38" w:type="dxa"/>
            <w:vAlign w:val="center"/>
          </w:tcPr>
          <w:p w:rsidR="00E74759" w:rsidRPr="00420818" w:rsidRDefault="00E74759" w:rsidP="00745E0E">
            <w:pPr>
              <w:spacing w:line="400" w:lineRule="exac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410" w:type="dxa"/>
            <w:vAlign w:val="center"/>
          </w:tcPr>
          <w:p w:rsidR="00E74759" w:rsidRPr="00420818" w:rsidRDefault="00E74759" w:rsidP="00745E0E">
            <w:pPr>
              <w:spacing w:line="400" w:lineRule="exac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240" w:type="dxa"/>
            <w:vAlign w:val="center"/>
          </w:tcPr>
          <w:p w:rsidR="00E74759" w:rsidRPr="00420818" w:rsidRDefault="00E74759" w:rsidP="00745E0E">
            <w:pPr>
              <w:spacing w:line="400" w:lineRule="exac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19" w:type="dxa"/>
            <w:tcBorders>
              <w:righ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rPr>
                <w:rFonts w:asciiTheme="minorEastAsia" w:eastAsiaTheme="minorEastAsia" w:hAnsiTheme="minorEastAsia" w:cs="华文中宋"/>
              </w:rPr>
            </w:pPr>
          </w:p>
        </w:tc>
      </w:tr>
      <w:tr w:rsidR="00E74759" w:rsidRPr="00420818" w:rsidTr="00745E0E">
        <w:trPr>
          <w:cantSplit/>
          <w:trHeight w:val="598"/>
          <w:jc w:val="center"/>
        </w:trPr>
        <w:tc>
          <w:tcPr>
            <w:tcW w:w="1511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38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410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240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19" w:type="dxa"/>
            <w:tcBorders>
              <w:righ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</w:tr>
      <w:tr w:rsidR="00E74759" w:rsidRPr="00420818" w:rsidTr="00745E0E">
        <w:trPr>
          <w:cantSplit/>
          <w:trHeight w:val="598"/>
          <w:jc w:val="center"/>
        </w:trPr>
        <w:tc>
          <w:tcPr>
            <w:tcW w:w="1511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38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410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240" w:type="dxa"/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19" w:type="dxa"/>
            <w:tcBorders>
              <w:righ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</w:tr>
      <w:tr w:rsidR="00E74759" w:rsidRPr="00420818" w:rsidTr="00745E0E">
        <w:trPr>
          <w:cantSplit/>
          <w:trHeight w:val="508"/>
          <w:jc w:val="center"/>
        </w:trPr>
        <w:tc>
          <w:tcPr>
            <w:tcW w:w="1511" w:type="dxa"/>
            <w:tcBorders>
              <w:bottom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</w:tr>
      <w:tr w:rsidR="00E74759" w:rsidRPr="00420818" w:rsidTr="00745E0E">
        <w:trPr>
          <w:cantSplit/>
          <w:trHeight w:val="613"/>
          <w:jc w:val="center"/>
        </w:trPr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4759" w:rsidRPr="00420818" w:rsidRDefault="00E74759" w:rsidP="00745E0E">
            <w:pPr>
              <w:spacing w:line="400" w:lineRule="exact"/>
              <w:jc w:val="center"/>
              <w:rPr>
                <w:rFonts w:asciiTheme="minorEastAsia" w:eastAsiaTheme="minorEastAsia" w:hAnsiTheme="minorEastAsia" w:cs="华文中宋"/>
              </w:rPr>
            </w:pPr>
          </w:p>
        </w:tc>
      </w:tr>
    </w:tbl>
    <w:p w:rsidR="00E74759" w:rsidRPr="00420818" w:rsidRDefault="00E74759" w:rsidP="00E74759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firstLineChars="200" w:firstLine="480"/>
        <w:rPr>
          <w:rFonts w:asciiTheme="minorEastAsia" w:eastAsiaTheme="minorEastAsia" w:hAnsiTheme="minorEastAsia" w:cs="华文中宋"/>
        </w:rPr>
      </w:pPr>
      <w:r w:rsidRPr="00420818">
        <w:rPr>
          <w:rFonts w:asciiTheme="minorEastAsia" w:eastAsiaTheme="minorEastAsia" w:hAnsiTheme="minorEastAsia" w:cs="华文中宋" w:hint="eastAsia"/>
        </w:rPr>
        <w:t>注：</w:t>
      </w:r>
      <w:r w:rsidR="009724CD">
        <w:rPr>
          <w:rFonts w:asciiTheme="minorEastAsia" w:eastAsiaTheme="minorEastAsia" w:hAnsiTheme="minorEastAsia" w:cs="华文中宋" w:hint="eastAsia"/>
        </w:rPr>
        <w:t>供应商</w:t>
      </w:r>
      <w:r w:rsidRPr="00420818">
        <w:rPr>
          <w:rFonts w:asciiTheme="minorEastAsia" w:eastAsiaTheme="minorEastAsia" w:hAnsiTheme="minorEastAsia" w:cs="华文中宋" w:hint="eastAsia"/>
        </w:rPr>
        <w:t>（仅限于供应商自己的）以上业绩需</w:t>
      </w:r>
      <w:r w:rsidR="009724CD">
        <w:rPr>
          <w:rFonts w:asciiTheme="minorEastAsia" w:eastAsiaTheme="minorEastAsia" w:hAnsiTheme="minorEastAsia" w:cs="华文中宋" w:hint="eastAsia"/>
        </w:rPr>
        <w:t>按照采购文件要求提供</w:t>
      </w:r>
      <w:r w:rsidRPr="00420818">
        <w:rPr>
          <w:rFonts w:asciiTheme="minorEastAsia" w:eastAsiaTheme="minorEastAsia" w:hAnsiTheme="minorEastAsia" w:cs="华文中宋" w:hint="eastAsia"/>
        </w:rPr>
        <w:t>证明材料</w:t>
      </w:r>
      <w:r w:rsidR="009724CD">
        <w:rPr>
          <w:rFonts w:asciiTheme="minorEastAsia" w:eastAsiaTheme="minorEastAsia" w:hAnsiTheme="minorEastAsia" w:cs="华文中宋" w:hint="eastAsia"/>
        </w:rPr>
        <w:t>。</w:t>
      </w:r>
    </w:p>
    <w:p w:rsidR="00E74759" w:rsidRPr="00420818" w:rsidRDefault="00E74759" w:rsidP="00E74759">
      <w:pPr>
        <w:spacing w:line="360" w:lineRule="auto"/>
        <w:jc w:val="left"/>
        <w:rPr>
          <w:rFonts w:asciiTheme="minorEastAsia" w:eastAsiaTheme="minorEastAsia" w:hAnsiTheme="minorEastAsia" w:cs="华文中宋"/>
        </w:rPr>
      </w:pPr>
    </w:p>
    <w:p w:rsidR="00E74759" w:rsidRPr="00420818" w:rsidRDefault="00311F37" w:rsidP="00E74759">
      <w:pPr>
        <w:adjustRightInd w:val="0"/>
        <w:spacing w:line="360" w:lineRule="auto"/>
        <w:ind w:firstLineChars="250" w:firstLine="600"/>
        <w:jc w:val="left"/>
        <w:rPr>
          <w:rFonts w:asciiTheme="minorEastAsia" w:eastAsiaTheme="minorEastAsia" w:hAnsiTheme="minorEastAsia" w:cs="华文中宋"/>
        </w:rPr>
      </w:pPr>
      <w:r>
        <w:rPr>
          <w:rFonts w:asciiTheme="minorEastAsia" w:eastAsiaTheme="minorEastAsia" w:hAnsiTheme="minorEastAsia" w:cs="华文中宋" w:hint="eastAsia"/>
        </w:rPr>
        <w:t>供应商</w:t>
      </w:r>
      <w:bookmarkStart w:id="0" w:name="_GoBack"/>
      <w:bookmarkEnd w:id="0"/>
      <w:r w:rsidR="00E74759" w:rsidRPr="00420818">
        <w:rPr>
          <w:rFonts w:asciiTheme="minorEastAsia" w:eastAsiaTheme="minorEastAsia" w:hAnsiTheme="minorEastAsia" w:cs="华文中宋" w:hint="eastAsia"/>
        </w:rPr>
        <w:t>名称：</w:t>
      </w:r>
      <w:r w:rsidR="00E74759" w:rsidRPr="00420818">
        <w:rPr>
          <w:rFonts w:asciiTheme="minorEastAsia" w:eastAsiaTheme="minorEastAsia" w:hAnsiTheme="minorEastAsia" w:cs="华文中宋" w:hint="eastAsia"/>
          <w:u w:val="single"/>
        </w:rPr>
        <w:t xml:space="preserve">                       </w:t>
      </w:r>
      <w:r w:rsidR="00E74759" w:rsidRPr="00420818">
        <w:rPr>
          <w:rFonts w:asciiTheme="minorEastAsia" w:eastAsiaTheme="minorEastAsia" w:hAnsiTheme="minorEastAsia" w:cs="华文中宋" w:hint="eastAsia"/>
        </w:rPr>
        <w:t>（盖单位公章）</w:t>
      </w:r>
    </w:p>
    <w:p w:rsidR="00E74759" w:rsidRPr="00420818" w:rsidRDefault="00E74759" w:rsidP="00E74759">
      <w:pPr>
        <w:spacing w:line="360" w:lineRule="auto"/>
        <w:ind w:firstLineChars="257" w:firstLine="617"/>
        <w:rPr>
          <w:rFonts w:asciiTheme="minorEastAsia" w:eastAsiaTheme="minorEastAsia" w:hAnsiTheme="minorEastAsia" w:cs="华文中宋"/>
        </w:rPr>
      </w:pPr>
      <w:r w:rsidRPr="00420818">
        <w:rPr>
          <w:rFonts w:asciiTheme="minorEastAsia" w:eastAsiaTheme="minorEastAsia" w:hAnsiTheme="minorEastAsia" w:cs="华文中宋" w:hint="eastAsia"/>
        </w:rPr>
        <w:t>日期：  年  月  日</w:t>
      </w:r>
    </w:p>
    <w:p w:rsidR="00535BD1" w:rsidRDefault="00535BD1"/>
    <w:sectPr w:rsidR="00535B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0CF" w:rsidRDefault="00D160CF" w:rsidP="00E74759">
      <w:r>
        <w:separator/>
      </w:r>
    </w:p>
  </w:endnote>
  <w:endnote w:type="continuationSeparator" w:id="0">
    <w:p w:rsidR="00D160CF" w:rsidRDefault="00D160CF" w:rsidP="00E7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0CF" w:rsidRDefault="00D160CF" w:rsidP="00E74759">
      <w:r>
        <w:separator/>
      </w:r>
    </w:p>
  </w:footnote>
  <w:footnote w:type="continuationSeparator" w:id="0">
    <w:p w:rsidR="00D160CF" w:rsidRDefault="00D160CF" w:rsidP="00E74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81A"/>
    <w:rsid w:val="00115690"/>
    <w:rsid w:val="00311F37"/>
    <w:rsid w:val="00521944"/>
    <w:rsid w:val="00535BD1"/>
    <w:rsid w:val="00776D9E"/>
    <w:rsid w:val="009724CD"/>
    <w:rsid w:val="00CA705B"/>
    <w:rsid w:val="00D160CF"/>
    <w:rsid w:val="00E74759"/>
    <w:rsid w:val="00E90E6D"/>
    <w:rsid w:val="00F7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ACC89E-8C8E-409E-A5A5-19D2CE8ED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759"/>
    <w:pPr>
      <w:widowControl w:val="0"/>
      <w:jc w:val="both"/>
    </w:pPr>
    <w:rPr>
      <w:rFonts w:ascii="宋体" w:eastAsia="宋体" w:hAnsi="宋体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47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47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47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47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Windows User</cp:lastModifiedBy>
  <cp:revision>7</cp:revision>
  <dcterms:created xsi:type="dcterms:W3CDTF">2022-09-22T06:55:00Z</dcterms:created>
  <dcterms:modified xsi:type="dcterms:W3CDTF">2024-08-19T07:59:00Z</dcterms:modified>
</cp:coreProperties>
</file>