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A40D5">
      <w:r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</w:rPr>
        <w:t>要求的其他资料及证明材料或</w:t>
      </w:r>
      <w:r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 w:val="0"/>
          <w:bCs/>
          <w:i w:val="0"/>
          <w:caps w:val="0"/>
          <w:spacing w:val="0"/>
          <w:w w:val="100"/>
          <w:sz w:val="24"/>
          <w:szCs w:val="24"/>
        </w:rPr>
        <w:t>认为必要的其他补充材料（格式自拟）。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M2MjQ2ZTUwMzk0YmY0NjEyYjEwM2Q3OTc0NDcifQ=="/>
  </w:docVars>
  <w:rsids>
    <w:rsidRoot w:val="00000000"/>
    <w:rsid w:val="07C33A8D"/>
    <w:rsid w:val="14DF08ED"/>
    <w:rsid w:val="228C50A0"/>
    <w:rsid w:val="54251EB2"/>
    <w:rsid w:val="5B7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2023-03-02T02:07:00Z</dcterms:created>
  <dc:creator>asus</dc:creator>
  <cp:lastModifiedBy>嚴D</cp:lastModifiedBy>
  <dcterms:modified xsi:type="dcterms:W3CDTF">2025-03-18T02:18:44Z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074FDA5D643A477E94618E3493B6F764</vt:lpwstr>
  </property>
  <property fmtid="{D5CDD505-2E9C-101B-9397-08002B2CF9AE}" pid="4" name="KSOTemplateDocerSaveRecord">
    <vt:lpwstr>eyJoZGlkIjoiZWYwNmRiMmI3ODVmMzI2YjM1NGQwNDNiZjIxYWE4N2IiLCJ1c2VySWQiOiI0NTMzMDkzNjgifQ==</vt:lpwstr>
  </property>
</Properties>
</file>