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E2314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40"/>
          <w:szCs w:val="40"/>
          <w:shd w:val="clear" w:fill="FFFFFF"/>
          <w:lang w:eastAsia="zh-CN"/>
        </w:rPr>
        <w:t>技术、服务、商务应答表</w:t>
      </w:r>
    </w:p>
    <w:p w14:paraId="7E3DC2FD">
      <w:pPr>
        <w:ind w:firstLine="350" w:firstLineChars="100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3E20BC4C">
      <w:pPr>
        <w:ind w:firstLine="1050" w:firstLineChars="300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  <w:t>供应商按采购文件要求，自行拟定和编写技术、服务、商务、实质性要求应答表。如与采购文件所列技术服务要求相关条款无偏离，则无须应答。如有偏离条款(包括正偏离和负偏离)，请将偏离条款逐条应答未明确偏离的条款，视为默认接受，不得以供应商未作应答而拒不接受。如需单独提供承诺函，格式自拟。</w:t>
      </w:r>
    </w:p>
    <w:p w14:paraId="73C94B8F">
      <w:pPr>
        <w:ind w:firstLine="630" w:firstLineChars="3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MTViMjI4ZTIyZGVjNjg5YmUzNDY5YTBmYjE1ODcifQ=="/>
  </w:docVars>
  <w:rsids>
    <w:rsidRoot w:val="55937E09"/>
    <w:rsid w:val="04574637"/>
    <w:rsid w:val="39372460"/>
    <w:rsid w:val="4CA46001"/>
    <w:rsid w:val="5593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 Indent 2"/>
    <w:basedOn w:val="1"/>
    <w:next w:val="4"/>
    <w:qFormat/>
    <w:uiPriority w:val="0"/>
    <w:pPr>
      <w:spacing w:after="120" w:line="480" w:lineRule="auto"/>
      <w:ind w:left="420" w:leftChars="200"/>
    </w:pPr>
  </w:style>
  <w:style w:type="paragraph" w:customStyle="1" w:styleId="4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7</TotalTime>
  <ScaleCrop>false</ScaleCrop>
  <LinksUpToDate>false</LinksUpToDate>
  <CharactersWithSpaces>130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2024-08-29T12:53:00Z</dcterms:created>
  <dc:creator>夏夏</dc:creator>
  <cp:lastModifiedBy>admin</cp:lastModifiedBy>
  <dcterms:modified xsi:type="dcterms:W3CDTF">2025-04-01T07:08:50Z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1324A6783FA947ED938677737942F031_11</vt:lpwstr>
  </property>
  <property fmtid="{D5CDD505-2E9C-101B-9397-08002B2CF9AE}" pid="4" name="KSOTemplateDocerSaveRecord">
    <vt:lpwstr>eyJoZGlkIjoiYTE0ZjdmMWZkMjQzMWNhMDRhOTQ3NDIyYWZkN2UxM2YiLCJ1c2VySWQiOiIyMjQ5NzYxOTcifQ==</vt:lpwstr>
  </property>
</Properties>
</file>