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C1A353">
      <w:pPr>
        <w:keepNext/>
        <w:keepLines/>
        <w:spacing w:line="360" w:lineRule="auto"/>
        <w:jc w:val="center"/>
        <w:outlineLvl w:val="2"/>
        <w:rPr>
          <w:rFonts w:hint="eastAsia"/>
          <w:b/>
          <w:bCs/>
          <w:sz w:val="32"/>
          <w:szCs w:val="32"/>
          <w:lang w:val="en-US" w:eastAsia="zh-CN"/>
        </w:rPr>
      </w:pPr>
      <w:bookmarkStart w:id="0" w:name="_GoBack"/>
      <w:bookmarkEnd w:id="0"/>
    </w:p>
    <w:p w14:paraId="135FB9ED">
      <w:pPr>
        <w:keepNext/>
        <w:keepLines/>
        <w:spacing w:line="360" w:lineRule="auto"/>
        <w:jc w:val="center"/>
        <w:outlineLvl w:val="2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技术要求涉及的证明材料</w:t>
      </w:r>
    </w:p>
    <w:p w14:paraId="6FF70151">
      <w:pPr>
        <w:pStyle w:val="2"/>
      </w:pPr>
    </w:p>
    <w:p w14:paraId="5A6C87EC">
      <w:pPr>
        <w:pStyle w:val="2"/>
        <w:numPr>
          <w:ilvl w:val="0"/>
          <w:numId w:val="0"/>
        </w:numPr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（供应商在编制本部分资料时，请制作目录及相应证明材料页码）</w:t>
      </w:r>
    </w:p>
    <w:p w14:paraId="771ECB9C">
      <w:pPr>
        <w:rPr>
          <w:rFonts w:hint="eastAsia"/>
          <w:sz w:val="24"/>
          <w:szCs w:val="24"/>
          <w:lang w:val="en-US" w:eastAsia="zh-CN"/>
        </w:rPr>
      </w:pPr>
    </w:p>
    <w:p w14:paraId="51714FE7">
      <w:pPr>
        <w:pStyle w:val="2"/>
        <w:rPr>
          <w:rFonts w:hint="eastAsia"/>
          <w:lang w:val="en-US" w:eastAsia="zh-CN"/>
        </w:rPr>
      </w:pPr>
    </w:p>
    <w:p w14:paraId="72BB1905">
      <w:pPr>
        <w:pStyle w:val="2"/>
        <w:numPr>
          <w:ilvl w:val="0"/>
          <w:numId w:val="0"/>
        </w:numPr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RhNDJlNDUxZDY5MGQxMGRkNjg0ZTUxZDM1NWM5NGYifQ=="/>
  </w:docVars>
  <w:rsids>
    <w:rsidRoot w:val="77FFE8DA"/>
    <w:rsid w:val="00024557"/>
    <w:rsid w:val="004B1168"/>
    <w:rsid w:val="007332A6"/>
    <w:rsid w:val="00964852"/>
    <w:rsid w:val="00AC3D4F"/>
    <w:rsid w:val="00D2523A"/>
    <w:rsid w:val="00EC4AFB"/>
    <w:rsid w:val="09842C00"/>
    <w:rsid w:val="0A726EFC"/>
    <w:rsid w:val="14EF1875"/>
    <w:rsid w:val="181B501A"/>
    <w:rsid w:val="1FD76F37"/>
    <w:rsid w:val="33A265B3"/>
    <w:rsid w:val="3BFE65DB"/>
    <w:rsid w:val="599124C8"/>
    <w:rsid w:val="6AF0393C"/>
    <w:rsid w:val="6B086362"/>
    <w:rsid w:val="6E407BC1"/>
    <w:rsid w:val="77764653"/>
    <w:rsid w:val="77FFE8DA"/>
    <w:rsid w:val="7FDEE76B"/>
    <w:rsid w:val="F9DF9E96"/>
    <w:rsid w:val="FE2BA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11"/>
    <w:qFormat/>
    <w:uiPriority w:val="99"/>
    <w:pPr>
      <w:spacing w:after="120"/>
    </w:pPr>
  </w:style>
  <w:style w:type="paragraph" w:styleId="3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列表段落1"/>
    <w:basedOn w:val="1"/>
    <w:qFormat/>
    <w:uiPriority w:val="99"/>
    <w:pPr>
      <w:ind w:firstLine="420" w:firstLineChars="200"/>
    </w:pPr>
  </w:style>
  <w:style w:type="character" w:customStyle="1" w:styleId="9">
    <w:name w:val="页眉 字符"/>
    <w:basedOn w:val="7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0">
    <w:name w:val="页脚 字符"/>
    <w:basedOn w:val="7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1">
    <w:name w:val="正文文本 字符"/>
    <w:basedOn w:val="7"/>
    <w:link w:val="2"/>
    <w:qFormat/>
    <w:uiPriority w:val="99"/>
    <w:rPr>
      <w:rFonts w:ascii="Calibri" w:hAnsi="Calibri" w:eastAsia="宋体" w:cs="Times New Roman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</Words>
  <Characters>45</Characters>
  <Lines>1</Lines>
  <Paragraphs>1</Paragraphs>
  <TotalTime>5</TotalTime>
  <ScaleCrop>false</ScaleCrop>
  <LinksUpToDate>false</LinksUpToDate>
  <CharactersWithSpaces>45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2022-03-17T11:11:00Z</dcterms:created>
  <dc:creator>linyan</dc:creator>
  <cp:lastModifiedBy>後　来</cp:lastModifiedBy>
  <dcterms:modified xsi:type="dcterms:W3CDTF">2025-03-21T01:51:31Z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36F5C080528F4C4BB622BE5ECA970127_13</vt:lpwstr>
  </property>
</Properties>
</file>