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1698A" w14:textId="4E3FC054" w:rsidR="0048025E" w:rsidRPr="007F0AC1" w:rsidRDefault="007F0AC1" w:rsidP="007F0AC1">
      <w:pPr>
        <w:jc w:val="center"/>
        <w:rPr>
          <w:rFonts w:hint="eastAsia"/>
          <w:b/>
          <w:bCs/>
          <w:sz w:val="48"/>
          <w:szCs w:val="48"/>
        </w:rPr>
      </w:pPr>
      <w:r w:rsidRPr="007F0AC1">
        <w:rPr>
          <w:rFonts w:hint="eastAsia"/>
          <w:b/>
          <w:bCs/>
          <w:sz w:val="48"/>
          <w:szCs w:val="48"/>
        </w:rPr>
        <w:t>营业执照</w:t>
      </w:r>
    </w:p>
    <w:sectPr w:rsidR="0048025E" w:rsidRPr="007F0A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065"/>
    <w:rsid w:val="0048025E"/>
    <w:rsid w:val="007F0AC1"/>
    <w:rsid w:val="00917AAF"/>
    <w:rsid w:val="00C9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C9261"/>
  <w15:chartTrackingRefBased/>
  <w15:docId w15:val="{72AA4D32-0E41-459A-8B14-6BA30019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利萍 王</dc:creator>
  <cp:keywords/>
  <dc:description/>
  <cp:lastModifiedBy>利萍 王</cp:lastModifiedBy>
  <cp:revision>2</cp:revision>
  <dcterms:created xsi:type="dcterms:W3CDTF">2024-08-15T10:13:00Z</dcterms:created>
  <dcterms:modified xsi:type="dcterms:W3CDTF">2024-08-15T10:14:00Z</dcterms:modified>
</cp:coreProperties>
</file>