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版本号：N511302202500003720250313002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路灯耗材集中采购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N5113022025000037</w:t>
      </w:r>
    </w:p>
    <w:p>
      <w:pPr>
        <w:pStyle w:val="null3"/>
        <w:jc w:val="left"/>
        <w:outlineLvl w:val="2"/>
      </w:pPr>
      <w:r>
        <w:rPr>
          <w:rFonts w:ascii="仿宋_GB2312" w:hAnsi="仿宋_GB2312" w:cs="仿宋_GB2312" w:eastAsia="仿宋_GB2312"/>
          <w:sz w:val="28"/>
          <w:b/>
        </w:rPr>
        <w:t>南充市顺庆区综合行政执法局</w:t>
      </w:r>
    </w:p>
    <w:p>
      <w:pPr>
        <w:pStyle w:val="null3"/>
        <w:jc w:val="center"/>
        <w:outlineLvl w:val="2"/>
      </w:pPr>
      <w:r>
        <w:rPr>
          <w:rFonts w:ascii="仿宋_GB2312" w:hAnsi="仿宋_GB2312" w:cs="仿宋_GB2312" w:eastAsia="仿宋_GB2312"/>
          <w:sz w:val="28"/>
          <w:b/>
        </w:rPr>
        <w:t>四川富铭招标代理有限公司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四川富铭招标代理有限公司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南充市顺庆区综合行政执法局</w:t>
      </w:r>
      <w:r>
        <w:rPr>
          <w:rFonts w:ascii="仿宋_GB2312" w:hAnsi="仿宋_GB2312" w:cs="仿宋_GB2312" w:eastAsia="仿宋_GB2312"/>
        </w:rPr>
        <w:t xml:space="preserve"> 委托，拟对 </w:t>
      </w:r>
      <w:r>
        <w:rPr>
          <w:rFonts w:ascii="仿宋_GB2312" w:hAnsi="仿宋_GB2312" w:cs="仿宋_GB2312" w:eastAsia="仿宋_GB2312"/>
        </w:rPr>
        <w:t>路灯耗材集中采购</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南充市顺庆区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N5113022025000037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路灯耗材集中采购</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路灯耗材集中采购项目，主要内容为不同规格的电力电缆、LED模组、高压钠灯、护套线、点光源、交流接触器等。</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南充市顺庆区综合行政执法局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南充市顺庆区涪江路19号院内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18608011388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四川富铭招标代理有限公司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南充市顺庆区泰合青年城一区1栋14楼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13990792303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采购包1：4,763,000.00元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代理服务费收费标准：根据成本加合理利润原则，按照“成交金额*1.5%（费率）”的标准计取，不足6000元的，按6000元收取。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南充市顺庆区综合行政执法局</w:t>
      </w:r>
      <w:r>
        <w:rPr>
          <w:rFonts w:ascii="仿宋_GB2312" w:hAnsi="仿宋_GB2312" w:cs="仿宋_GB2312" w:eastAsia="仿宋_GB2312"/>
        </w:rPr>
        <w:t xml:space="preserve"> 和 </w:t>
      </w:r>
      <w:r>
        <w:rPr>
          <w:rFonts w:ascii="仿宋_GB2312" w:hAnsi="仿宋_GB2312" w:cs="仿宋_GB2312" w:eastAsia="仿宋_GB2312"/>
        </w:rPr>
        <w:t>四川富铭招标代理有限公司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南充市顺庆区综合行政执法局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四川富铭招标代理有限公司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 。</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详见采购文件技术条款。</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详见采购文件商务条款。</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严格按照《财政部关于进一步加强政府采购需求和履约验收管理的指导意见》（财库〔2016〕205号）等政府采购相关法律法规的要求进行。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南充市顺庆区综合行政执法局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四川富铭招标代理有限公司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四川富铭招标代理有限公司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联系电话：0817-2799899</w:t>
      </w:r>
    </w:p>
    <w:p>
      <w:pPr>
        <w:pStyle w:val="null3"/>
        <w:jc w:val="left"/>
      </w:pPr>
      <w:r>
        <w:rPr>
          <w:rFonts w:ascii="仿宋_GB2312" w:hAnsi="仿宋_GB2312" w:cs="仿宋_GB2312" w:eastAsia="仿宋_GB2312"/>
        </w:rPr>
        <w:t>地址：南充市顺庆区泰合青年城一区1栋14楼</w:t>
      </w:r>
    </w:p>
    <w:p>
      <w:pPr>
        <w:pStyle w:val="null3"/>
        <w:jc w:val="left"/>
      </w:pPr>
      <w:r>
        <w:rPr>
          <w:rFonts w:ascii="仿宋_GB2312" w:hAnsi="仿宋_GB2312" w:cs="仿宋_GB2312" w:eastAsia="仿宋_GB2312"/>
        </w:rPr>
        <w:t>邮编：637000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采购包1：需要样品评审。</w:t>
      </w:r>
    </w:p>
    <w:p>
      <w:pPr>
        <w:pStyle w:val="null3"/>
        <w:jc w:val="left"/>
      </w:pPr>
      <w:r>
        <w:rPr>
          <w:rFonts w:ascii="仿宋_GB2312" w:hAnsi="仿宋_GB2312" w:cs="仿宋_GB2312" w:eastAsia="仿宋_GB2312"/>
        </w:rPr>
        <w:t>样品提交时间：与投标（响应）截止时间一致</w:t>
      </w:r>
    </w:p>
    <w:p>
      <w:pPr>
        <w:pStyle w:val="null3"/>
        <w:jc w:val="left"/>
      </w:pPr>
      <w:r>
        <w:rPr>
          <w:rFonts w:ascii="仿宋_GB2312" w:hAnsi="仿宋_GB2312" w:cs="仿宋_GB2312" w:eastAsia="仿宋_GB2312"/>
        </w:rPr>
        <w:t>样品提交地点：南充市顺庆区泰合青年城一区1栋14楼（四川富铭招标代理有限公司）</w:t>
      </w:r>
    </w:p>
    <w:p>
      <w:pPr>
        <w:pStyle w:val="null3"/>
        <w:jc w:val="left"/>
      </w:pPr>
      <w:r>
        <w:rPr>
          <w:rFonts w:ascii="仿宋_GB2312" w:hAnsi="仿宋_GB2312" w:cs="仿宋_GB2312" w:eastAsia="仿宋_GB2312"/>
        </w:rPr>
        <w:t>样品提交数量：4</w:t>
      </w:r>
    </w:p>
    <w:p>
      <w:pPr>
        <w:pStyle w:val="null3"/>
        <w:jc w:val="left"/>
      </w:pPr>
      <w:r>
        <w:rPr>
          <w:rFonts w:ascii="仿宋_GB2312" w:hAnsi="仿宋_GB2312" w:cs="仿宋_GB2312" w:eastAsia="仿宋_GB2312"/>
        </w:rPr>
        <w:t>样品提交要求：（1）基本要求： 1.投标人的样品制作按照招标文件的“5.4.2.评标细则及标准”要求，样品的搬运、等相关费用由投标人承担。2.样品作为投标文件的组成部分，若无特殊要求，于投标文件递交截止时间前送达投标地点，否则不予接收。 3.中标结果公告后，中标人的封样样品移交采购人保存，用于验收比对。 4.样品移交、退还时，投标人按代理机构工作人员指定的时间、地点办理退还，因样品逾期未撤离而产生的废品处置费，由投标人承担。 （2）特殊要求： 1.本项目样品评审采用盲样，投标人递交的样品上不得看见可以识别投标人的任何标志或标识或具有暗示性的文字、图案、装饰等。 2.盲样评审前由现场监督人员进行随机编号后进入评审。 要求提供样品评审的项目，样品评审环节采取线下方式进行。 采购人或者代理机构应当在招标文件中明确线下样品评审规则和方式，不得对投标人实行差别待遇或者歧视性待遇。样品评审应当全过程录音录像，形成书面评审记录上传至交易系统。 要求提供样品评审的项目，样品评审环节采取线下方式进行。 采购人或者代理机构应当在招标文件中明确线下样品评审规则和方式，不得对投标人实行差别待遇或者歧视性待遇。样品评审应当全过程录音录像，形成书面评审记录上传至交易系统。</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4,763,000.00</w:t>
      </w:r>
    </w:p>
    <w:p>
      <w:pPr>
        <w:pStyle w:val="null3"/>
        <w:jc w:val="left"/>
      </w:pPr>
      <w:r>
        <w:rPr>
          <w:rFonts w:ascii="仿宋_GB2312" w:hAnsi="仿宋_GB2312" w:cs="仿宋_GB2312" w:eastAsia="仿宋_GB2312"/>
        </w:rPr>
        <w:t>采购包最高限价（元）: 4,762,968.00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电力电缆1</w:t>
            </w:r>
          </w:p>
        </w:tc>
        <w:tc>
          <w:tcPr>
            <w:tcW w:type="dxa" w:w="821"/>
          </w:tcPr>
          <w:p>
            <w:pPr>
              <w:pStyle w:val="null3"/>
              <w:jc w:val="right"/>
            </w:pPr>
            <w:r>
              <w:rPr>
                <w:rFonts w:ascii="仿宋_GB2312" w:hAnsi="仿宋_GB2312" w:cs="仿宋_GB2312" w:eastAsia="仿宋_GB2312"/>
              </w:rPr>
              <w:t>8,000.00（米）</w:t>
            </w:r>
          </w:p>
        </w:tc>
        <w:tc>
          <w:tcPr>
            <w:tcW w:type="dxa" w:w="821"/>
          </w:tcPr>
          <w:p>
            <w:pPr>
              <w:pStyle w:val="null3"/>
              <w:jc w:val="right"/>
            </w:pPr>
            <w:r>
              <w:rPr>
                <w:rFonts w:ascii="仿宋_GB2312" w:hAnsi="仿宋_GB2312" w:cs="仿宋_GB2312" w:eastAsia="仿宋_GB2312"/>
              </w:rPr>
              <w:t>702,000.00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电力电缆2</w:t>
            </w:r>
          </w:p>
        </w:tc>
        <w:tc>
          <w:tcPr>
            <w:tcW w:type="dxa" w:w="821"/>
          </w:tcPr>
          <w:p>
            <w:pPr>
              <w:pStyle w:val="null3"/>
              <w:jc w:val="right"/>
            </w:pPr>
            <w:r>
              <w:rPr>
                <w:rFonts w:ascii="仿宋_GB2312" w:hAnsi="仿宋_GB2312" w:cs="仿宋_GB2312" w:eastAsia="仿宋_GB2312"/>
              </w:rPr>
              <w:t>4,000.00（米）</w:t>
            </w:r>
          </w:p>
        </w:tc>
        <w:tc>
          <w:tcPr>
            <w:tcW w:type="dxa" w:w="821"/>
          </w:tcPr>
          <w:p>
            <w:pPr>
              <w:pStyle w:val="null3"/>
              <w:jc w:val="right"/>
            </w:pPr>
            <w:r>
              <w:rPr>
                <w:rFonts w:ascii="仿宋_GB2312" w:hAnsi="仿宋_GB2312" w:cs="仿宋_GB2312" w:eastAsia="仿宋_GB2312"/>
              </w:rPr>
              <w:t>545,360.00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电力电缆3</w:t>
            </w:r>
          </w:p>
        </w:tc>
        <w:tc>
          <w:tcPr>
            <w:tcW w:type="dxa" w:w="821"/>
          </w:tcPr>
          <w:p>
            <w:pPr>
              <w:pStyle w:val="null3"/>
              <w:jc w:val="right"/>
            </w:pPr>
            <w:r>
              <w:rPr>
                <w:rFonts w:ascii="仿宋_GB2312" w:hAnsi="仿宋_GB2312" w:cs="仿宋_GB2312" w:eastAsia="仿宋_GB2312"/>
              </w:rPr>
              <w:t>3,500.00（米）</w:t>
            </w:r>
          </w:p>
        </w:tc>
        <w:tc>
          <w:tcPr>
            <w:tcW w:type="dxa" w:w="821"/>
          </w:tcPr>
          <w:p>
            <w:pPr>
              <w:pStyle w:val="null3"/>
              <w:jc w:val="right"/>
            </w:pPr>
            <w:r>
              <w:rPr>
                <w:rFonts w:ascii="仿宋_GB2312" w:hAnsi="仿宋_GB2312" w:cs="仿宋_GB2312" w:eastAsia="仿宋_GB2312"/>
              </w:rPr>
              <w:t>211,190.00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电力电缆4</w:t>
            </w:r>
          </w:p>
        </w:tc>
        <w:tc>
          <w:tcPr>
            <w:tcW w:type="dxa" w:w="821"/>
          </w:tcPr>
          <w:p>
            <w:pPr>
              <w:pStyle w:val="null3"/>
              <w:jc w:val="right"/>
            </w:pPr>
            <w:r>
              <w:rPr>
                <w:rFonts w:ascii="仿宋_GB2312" w:hAnsi="仿宋_GB2312" w:cs="仿宋_GB2312" w:eastAsia="仿宋_GB2312"/>
              </w:rPr>
              <w:t>3,000.00（米）</w:t>
            </w:r>
          </w:p>
        </w:tc>
        <w:tc>
          <w:tcPr>
            <w:tcW w:type="dxa" w:w="821"/>
          </w:tcPr>
          <w:p>
            <w:pPr>
              <w:pStyle w:val="null3"/>
              <w:jc w:val="right"/>
            </w:pPr>
            <w:r>
              <w:rPr>
                <w:rFonts w:ascii="仿宋_GB2312" w:hAnsi="仿宋_GB2312" w:cs="仿宋_GB2312" w:eastAsia="仿宋_GB2312"/>
              </w:rPr>
              <w:t>481,650.00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LED模组1</w:t>
            </w:r>
          </w:p>
        </w:tc>
        <w:tc>
          <w:tcPr>
            <w:tcW w:type="dxa" w:w="821"/>
          </w:tcPr>
          <w:p>
            <w:pPr>
              <w:pStyle w:val="null3"/>
              <w:jc w:val="right"/>
            </w:pPr>
            <w:r>
              <w:rPr>
                <w:rFonts w:ascii="仿宋_GB2312" w:hAnsi="仿宋_GB2312" w:cs="仿宋_GB2312" w:eastAsia="仿宋_GB2312"/>
              </w:rPr>
              <w:t>4,000.00（组）</w:t>
            </w:r>
          </w:p>
        </w:tc>
        <w:tc>
          <w:tcPr>
            <w:tcW w:type="dxa" w:w="821"/>
          </w:tcPr>
          <w:p>
            <w:pPr>
              <w:pStyle w:val="null3"/>
              <w:jc w:val="right"/>
            </w:pPr>
            <w:r>
              <w:rPr>
                <w:rFonts w:ascii="仿宋_GB2312" w:hAnsi="仿宋_GB2312" w:cs="仿宋_GB2312" w:eastAsia="仿宋_GB2312"/>
              </w:rPr>
              <w:t>420,000.00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LED模组2</w:t>
            </w:r>
          </w:p>
        </w:tc>
        <w:tc>
          <w:tcPr>
            <w:tcW w:type="dxa" w:w="821"/>
          </w:tcPr>
          <w:p>
            <w:pPr>
              <w:pStyle w:val="null3"/>
              <w:jc w:val="right"/>
            </w:pPr>
            <w:r>
              <w:rPr>
                <w:rFonts w:ascii="仿宋_GB2312" w:hAnsi="仿宋_GB2312" w:cs="仿宋_GB2312" w:eastAsia="仿宋_GB2312"/>
              </w:rPr>
              <w:t>4,000.00（组）</w:t>
            </w:r>
          </w:p>
        </w:tc>
        <w:tc>
          <w:tcPr>
            <w:tcW w:type="dxa" w:w="821"/>
          </w:tcPr>
          <w:p>
            <w:pPr>
              <w:pStyle w:val="null3"/>
              <w:jc w:val="right"/>
            </w:pPr>
            <w:r>
              <w:rPr>
                <w:rFonts w:ascii="仿宋_GB2312" w:hAnsi="仿宋_GB2312" w:cs="仿宋_GB2312" w:eastAsia="仿宋_GB2312"/>
              </w:rPr>
              <w:t>420,000.00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LED模组3</w:t>
            </w:r>
          </w:p>
        </w:tc>
        <w:tc>
          <w:tcPr>
            <w:tcW w:type="dxa" w:w="821"/>
          </w:tcPr>
          <w:p>
            <w:pPr>
              <w:pStyle w:val="null3"/>
              <w:jc w:val="right"/>
            </w:pPr>
            <w:r>
              <w:rPr>
                <w:rFonts w:ascii="仿宋_GB2312" w:hAnsi="仿宋_GB2312" w:cs="仿宋_GB2312" w:eastAsia="仿宋_GB2312"/>
              </w:rPr>
              <w:t>4,000.00（组）</w:t>
            </w:r>
          </w:p>
        </w:tc>
        <w:tc>
          <w:tcPr>
            <w:tcW w:type="dxa" w:w="821"/>
          </w:tcPr>
          <w:p>
            <w:pPr>
              <w:pStyle w:val="null3"/>
              <w:jc w:val="right"/>
            </w:pPr>
            <w:r>
              <w:rPr>
                <w:rFonts w:ascii="仿宋_GB2312" w:hAnsi="仿宋_GB2312" w:cs="仿宋_GB2312" w:eastAsia="仿宋_GB2312"/>
              </w:rPr>
              <w:t>420,000.00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高压钠灯</w:t>
            </w:r>
          </w:p>
        </w:tc>
        <w:tc>
          <w:tcPr>
            <w:tcW w:type="dxa" w:w="821"/>
          </w:tcPr>
          <w:p>
            <w:pPr>
              <w:pStyle w:val="null3"/>
              <w:jc w:val="right"/>
            </w:pPr>
            <w:r>
              <w:rPr>
                <w:rFonts w:ascii="仿宋_GB2312" w:hAnsi="仿宋_GB2312" w:cs="仿宋_GB2312" w:eastAsia="仿宋_GB2312"/>
              </w:rPr>
              <w:t>2,000.00（套）</w:t>
            </w:r>
          </w:p>
        </w:tc>
        <w:tc>
          <w:tcPr>
            <w:tcW w:type="dxa" w:w="821"/>
          </w:tcPr>
          <w:p>
            <w:pPr>
              <w:pStyle w:val="null3"/>
              <w:jc w:val="right"/>
            </w:pPr>
            <w:r>
              <w:rPr>
                <w:rFonts w:ascii="仿宋_GB2312" w:hAnsi="仿宋_GB2312" w:cs="仿宋_GB2312" w:eastAsia="仿宋_GB2312"/>
              </w:rPr>
              <w:t>430,660.00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点光源</w:t>
            </w:r>
          </w:p>
        </w:tc>
        <w:tc>
          <w:tcPr>
            <w:tcW w:type="dxa" w:w="821"/>
          </w:tcPr>
          <w:p>
            <w:pPr>
              <w:pStyle w:val="null3"/>
              <w:jc w:val="right"/>
            </w:pPr>
            <w:r>
              <w:rPr>
                <w:rFonts w:ascii="仿宋_GB2312" w:hAnsi="仿宋_GB2312" w:cs="仿宋_GB2312" w:eastAsia="仿宋_GB2312"/>
              </w:rPr>
              <w:t>8,000.00（组）</w:t>
            </w:r>
          </w:p>
        </w:tc>
        <w:tc>
          <w:tcPr>
            <w:tcW w:type="dxa" w:w="821"/>
          </w:tcPr>
          <w:p>
            <w:pPr>
              <w:pStyle w:val="null3"/>
              <w:jc w:val="right"/>
            </w:pPr>
            <w:r>
              <w:rPr>
                <w:rFonts w:ascii="仿宋_GB2312" w:hAnsi="仿宋_GB2312" w:cs="仿宋_GB2312" w:eastAsia="仿宋_GB2312"/>
              </w:rPr>
              <w:t>760,000.00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护套线1</w:t>
            </w:r>
          </w:p>
        </w:tc>
        <w:tc>
          <w:tcPr>
            <w:tcW w:type="dxa" w:w="821"/>
          </w:tcPr>
          <w:p>
            <w:pPr>
              <w:pStyle w:val="null3"/>
              <w:jc w:val="right"/>
            </w:pPr>
            <w:r>
              <w:rPr>
                <w:rFonts w:ascii="仿宋_GB2312" w:hAnsi="仿宋_GB2312" w:cs="仿宋_GB2312" w:eastAsia="仿宋_GB2312"/>
              </w:rPr>
              <w:t>7,000.00（米）</w:t>
            </w:r>
          </w:p>
        </w:tc>
        <w:tc>
          <w:tcPr>
            <w:tcW w:type="dxa" w:w="821"/>
          </w:tcPr>
          <w:p>
            <w:pPr>
              <w:pStyle w:val="null3"/>
              <w:jc w:val="right"/>
            </w:pPr>
            <w:r>
              <w:rPr>
                <w:rFonts w:ascii="仿宋_GB2312" w:hAnsi="仿宋_GB2312" w:cs="仿宋_GB2312" w:eastAsia="仿宋_GB2312"/>
              </w:rPr>
              <w:t>66,640.00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护套线2</w:t>
            </w:r>
          </w:p>
        </w:tc>
        <w:tc>
          <w:tcPr>
            <w:tcW w:type="dxa" w:w="821"/>
          </w:tcPr>
          <w:p>
            <w:pPr>
              <w:pStyle w:val="null3"/>
              <w:jc w:val="right"/>
            </w:pPr>
            <w:r>
              <w:rPr>
                <w:rFonts w:ascii="仿宋_GB2312" w:hAnsi="仿宋_GB2312" w:cs="仿宋_GB2312" w:eastAsia="仿宋_GB2312"/>
              </w:rPr>
              <w:t>7,000.00（米）</w:t>
            </w:r>
          </w:p>
        </w:tc>
        <w:tc>
          <w:tcPr>
            <w:tcW w:type="dxa" w:w="821"/>
          </w:tcPr>
          <w:p>
            <w:pPr>
              <w:pStyle w:val="null3"/>
              <w:jc w:val="right"/>
            </w:pPr>
            <w:r>
              <w:rPr>
                <w:rFonts w:ascii="仿宋_GB2312" w:hAnsi="仿宋_GB2312" w:cs="仿宋_GB2312" w:eastAsia="仿宋_GB2312"/>
              </w:rPr>
              <w:t>42,770.00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护套线3</w:t>
            </w:r>
          </w:p>
        </w:tc>
        <w:tc>
          <w:tcPr>
            <w:tcW w:type="dxa" w:w="821"/>
          </w:tcPr>
          <w:p>
            <w:pPr>
              <w:pStyle w:val="null3"/>
              <w:jc w:val="right"/>
            </w:pPr>
            <w:r>
              <w:rPr>
                <w:rFonts w:ascii="仿宋_GB2312" w:hAnsi="仿宋_GB2312" w:cs="仿宋_GB2312" w:eastAsia="仿宋_GB2312"/>
              </w:rPr>
              <w:t>7,000.00（米）</w:t>
            </w:r>
          </w:p>
        </w:tc>
        <w:tc>
          <w:tcPr>
            <w:tcW w:type="dxa" w:w="821"/>
          </w:tcPr>
          <w:p>
            <w:pPr>
              <w:pStyle w:val="null3"/>
              <w:jc w:val="right"/>
            </w:pPr>
            <w:r>
              <w:rPr>
                <w:rFonts w:ascii="仿宋_GB2312" w:hAnsi="仿宋_GB2312" w:cs="仿宋_GB2312" w:eastAsia="仿宋_GB2312"/>
              </w:rPr>
              <w:t>26,950.00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交流接触器1</w:t>
            </w:r>
          </w:p>
        </w:tc>
        <w:tc>
          <w:tcPr>
            <w:tcW w:type="dxa" w:w="821"/>
          </w:tcPr>
          <w:p>
            <w:pPr>
              <w:pStyle w:val="null3"/>
              <w:jc w:val="right"/>
            </w:pPr>
            <w:r>
              <w:rPr>
                <w:rFonts w:ascii="仿宋_GB2312" w:hAnsi="仿宋_GB2312" w:cs="仿宋_GB2312" w:eastAsia="仿宋_GB2312"/>
              </w:rPr>
              <w:t>200.00（个）</w:t>
            </w:r>
          </w:p>
        </w:tc>
        <w:tc>
          <w:tcPr>
            <w:tcW w:type="dxa" w:w="821"/>
          </w:tcPr>
          <w:p>
            <w:pPr>
              <w:pStyle w:val="null3"/>
              <w:jc w:val="right"/>
            </w:pPr>
            <w:r>
              <w:rPr>
                <w:rFonts w:ascii="仿宋_GB2312" w:hAnsi="仿宋_GB2312" w:cs="仿宋_GB2312" w:eastAsia="仿宋_GB2312"/>
              </w:rPr>
              <w:t>100,754.00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交流接触器2</w:t>
            </w:r>
          </w:p>
        </w:tc>
        <w:tc>
          <w:tcPr>
            <w:tcW w:type="dxa" w:w="821"/>
          </w:tcPr>
          <w:p>
            <w:pPr>
              <w:pStyle w:val="null3"/>
              <w:jc w:val="right"/>
            </w:pPr>
            <w:r>
              <w:rPr>
                <w:rFonts w:ascii="仿宋_GB2312" w:hAnsi="仿宋_GB2312" w:cs="仿宋_GB2312" w:eastAsia="仿宋_GB2312"/>
              </w:rPr>
              <w:t>200.00（个）</w:t>
            </w:r>
          </w:p>
        </w:tc>
        <w:tc>
          <w:tcPr>
            <w:tcW w:type="dxa" w:w="821"/>
          </w:tcPr>
          <w:p>
            <w:pPr>
              <w:pStyle w:val="null3"/>
              <w:jc w:val="right"/>
            </w:pPr>
            <w:r>
              <w:rPr>
                <w:rFonts w:ascii="仿宋_GB2312" w:hAnsi="仿宋_GB2312" w:cs="仿宋_GB2312" w:eastAsia="仿宋_GB2312"/>
              </w:rPr>
              <w:t>134,994.00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电力电缆1</w:t>
            </w:r>
          </w:p>
        </w:tc>
        <w:tc>
          <w:tcPr>
            <w:tcW w:type="dxa" w:w="1138"/>
          </w:tcPr>
          <w:p>
            <w:pPr>
              <w:pStyle w:val="null3"/>
              <w:jc w:val="center"/>
            </w:pPr>
            <w:r>
              <w:rPr>
                <w:rFonts w:ascii="仿宋_GB2312" w:hAnsi="仿宋_GB2312" w:cs="仿宋_GB2312" w:eastAsia="仿宋_GB2312"/>
              </w:rPr>
              <w:t>8,000.00（米）</w:t>
            </w:r>
          </w:p>
        </w:tc>
        <w:tc>
          <w:tcPr>
            <w:tcW w:type="dxa" w:w="1365"/>
          </w:tcPr>
          <w:p>
            <w:pPr>
              <w:pStyle w:val="null3"/>
              <w:jc w:val="center"/>
            </w:pPr>
            <w:r>
              <w:rPr>
                <w:rFonts w:ascii="仿宋_GB2312" w:hAnsi="仿宋_GB2312" w:cs="仿宋_GB2312" w:eastAsia="仿宋_GB2312"/>
              </w:rPr>
              <w:t>702,000.00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电力电缆2</w:t>
            </w:r>
          </w:p>
        </w:tc>
        <w:tc>
          <w:tcPr>
            <w:tcW w:type="dxa" w:w="1138"/>
          </w:tcPr>
          <w:p>
            <w:pPr>
              <w:pStyle w:val="null3"/>
              <w:jc w:val="center"/>
            </w:pPr>
            <w:r>
              <w:rPr>
                <w:rFonts w:ascii="仿宋_GB2312" w:hAnsi="仿宋_GB2312" w:cs="仿宋_GB2312" w:eastAsia="仿宋_GB2312"/>
              </w:rPr>
              <w:t>4,000.00（米）</w:t>
            </w:r>
          </w:p>
        </w:tc>
        <w:tc>
          <w:tcPr>
            <w:tcW w:type="dxa" w:w="1365"/>
          </w:tcPr>
          <w:p>
            <w:pPr>
              <w:pStyle w:val="null3"/>
              <w:jc w:val="center"/>
            </w:pPr>
            <w:r>
              <w:rPr>
                <w:rFonts w:ascii="仿宋_GB2312" w:hAnsi="仿宋_GB2312" w:cs="仿宋_GB2312" w:eastAsia="仿宋_GB2312"/>
              </w:rPr>
              <w:t>545,360.00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电力电缆3</w:t>
            </w:r>
          </w:p>
        </w:tc>
        <w:tc>
          <w:tcPr>
            <w:tcW w:type="dxa" w:w="1138"/>
          </w:tcPr>
          <w:p>
            <w:pPr>
              <w:pStyle w:val="null3"/>
              <w:jc w:val="center"/>
            </w:pPr>
            <w:r>
              <w:rPr>
                <w:rFonts w:ascii="仿宋_GB2312" w:hAnsi="仿宋_GB2312" w:cs="仿宋_GB2312" w:eastAsia="仿宋_GB2312"/>
              </w:rPr>
              <w:t>3,500.00（米）</w:t>
            </w:r>
          </w:p>
        </w:tc>
        <w:tc>
          <w:tcPr>
            <w:tcW w:type="dxa" w:w="1365"/>
          </w:tcPr>
          <w:p>
            <w:pPr>
              <w:pStyle w:val="null3"/>
              <w:jc w:val="center"/>
            </w:pPr>
            <w:r>
              <w:rPr>
                <w:rFonts w:ascii="仿宋_GB2312" w:hAnsi="仿宋_GB2312" w:cs="仿宋_GB2312" w:eastAsia="仿宋_GB2312"/>
              </w:rPr>
              <w:t>211,190.00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电力电缆4</w:t>
            </w:r>
          </w:p>
        </w:tc>
        <w:tc>
          <w:tcPr>
            <w:tcW w:type="dxa" w:w="1138"/>
          </w:tcPr>
          <w:p>
            <w:pPr>
              <w:pStyle w:val="null3"/>
              <w:jc w:val="center"/>
            </w:pPr>
            <w:r>
              <w:rPr>
                <w:rFonts w:ascii="仿宋_GB2312" w:hAnsi="仿宋_GB2312" w:cs="仿宋_GB2312" w:eastAsia="仿宋_GB2312"/>
              </w:rPr>
              <w:t>3,000.00（米）</w:t>
            </w:r>
          </w:p>
        </w:tc>
        <w:tc>
          <w:tcPr>
            <w:tcW w:type="dxa" w:w="1365"/>
          </w:tcPr>
          <w:p>
            <w:pPr>
              <w:pStyle w:val="null3"/>
              <w:jc w:val="center"/>
            </w:pPr>
            <w:r>
              <w:rPr>
                <w:rFonts w:ascii="仿宋_GB2312" w:hAnsi="仿宋_GB2312" w:cs="仿宋_GB2312" w:eastAsia="仿宋_GB2312"/>
              </w:rPr>
              <w:t>481,650.00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LED模组1</w:t>
            </w:r>
          </w:p>
        </w:tc>
        <w:tc>
          <w:tcPr>
            <w:tcW w:type="dxa" w:w="1138"/>
          </w:tcPr>
          <w:p>
            <w:pPr>
              <w:pStyle w:val="null3"/>
              <w:jc w:val="center"/>
            </w:pPr>
            <w:r>
              <w:rPr>
                <w:rFonts w:ascii="仿宋_GB2312" w:hAnsi="仿宋_GB2312" w:cs="仿宋_GB2312" w:eastAsia="仿宋_GB2312"/>
              </w:rPr>
              <w:t>4,000.00（组）</w:t>
            </w:r>
          </w:p>
        </w:tc>
        <w:tc>
          <w:tcPr>
            <w:tcW w:type="dxa" w:w="1365"/>
          </w:tcPr>
          <w:p>
            <w:pPr>
              <w:pStyle w:val="null3"/>
              <w:jc w:val="center"/>
            </w:pPr>
            <w:r>
              <w:rPr>
                <w:rFonts w:ascii="仿宋_GB2312" w:hAnsi="仿宋_GB2312" w:cs="仿宋_GB2312" w:eastAsia="仿宋_GB2312"/>
              </w:rPr>
              <w:t>420,000.00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LED模组2</w:t>
            </w:r>
          </w:p>
        </w:tc>
        <w:tc>
          <w:tcPr>
            <w:tcW w:type="dxa" w:w="1138"/>
          </w:tcPr>
          <w:p>
            <w:pPr>
              <w:pStyle w:val="null3"/>
              <w:jc w:val="center"/>
            </w:pPr>
            <w:r>
              <w:rPr>
                <w:rFonts w:ascii="仿宋_GB2312" w:hAnsi="仿宋_GB2312" w:cs="仿宋_GB2312" w:eastAsia="仿宋_GB2312"/>
              </w:rPr>
              <w:t>4,000.00（组）</w:t>
            </w:r>
          </w:p>
        </w:tc>
        <w:tc>
          <w:tcPr>
            <w:tcW w:type="dxa" w:w="1365"/>
          </w:tcPr>
          <w:p>
            <w:pPr>
              <w:pStyle w:val="null3"/>
              <w:jc w:val="center"/>
            </w:pPr>
            <w:r>
              <w:rPr>
                <w:rFonts w:ascii="仿宋_GB2312" w:hAnsi="仿宋_GB2312" w:cs="仿宋_GB2312" w:eastAsia="仿宋_GB2312"/>
              </w:rPr>
              <w:t>420,000.00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LED模组3</w:t>
            </w:r>
          </w:p>
        </w:tc>
        <w:tc>
          <w:tcPr>
            <w:tcW w:type="dxa" w:w="1138"/>
          </w:tcPr>
          <w:p>
            <w:pPr>
              <w:pStyle w:val="null3"/>
              <w:jc w:val="center"/>
            </w:pPr>
            <w:r>
              <w:rPr>
                <w:rFonts w:ascii="仿宋_GB2312" w:hAnsi="仿宋_GB2312" w:cs="仿宋_GB2312" w:eastAsia="仿宋_GB2312"/>
              </w:rPr>
              <w:t>4,000.00（组）</w:t>
            </w:r>
          </w:p>
        </w:tc>
        <w:tc>
          <w:tcPr>
            <w:tcW w:type="dxa" w:w="1365"/>
          </w:tcPr>
          <w:p>
            <w:pPr>
              <w:pStyle w:val="null3"/>
              <w:jc w:val="center"/>
            </w:pPr>
            <w:r>
              <w:rPr>
                <w:rFonts w:ascii="仿宋_GB2312" w:hAnsi="仿宋_GB2312" w:cs="仿宋_GB2312" w:eastAsia="仿宋_GB2312"/>
              </w:rPr>
              <w:t>420,000.00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高压钠灯</w:t>
            </w:r>
          </w:p>
        </w:tc>
        <w:tc>
          <w:tcPr>
            <w:tcW w:type="dxa" w:w="1138"/>
          </w:tcPr>
          <w:p>
            <w:pPr>
              <w:pStyle w:val="null3"/>
              <w:jc w:val="center"/>
            </w:pPr>
            <w:r>
              <w:rPr>
                <w:rFonts w:ascii="仿宋_GB2312" w:hAnsi="仿宋_GB2312" w:cs="仿宋_GB2312" w:eastAsia="仿宋_GB2312"/>
              </w:rPr>
              <w:t>2,000.00（套）</w:t>
            </w:r>
          </w:p>
        </w:tc>
        <w:tc>
          <w:tcPr>
            <w:tcW w:type="dxa" w:w="1365"/>
          </w:tcPr>
          <w:p>
            <w:pPr>
              <w:pStyle w:val="null3"/>
              <w:jc w:val="center"/>
            </w:pPr>
            <w:r>
              <w:rPr>
                <w:rFonts w:ascii="仿宋_GB2312" w:hAnsi="仿宋_GB2312" w:cs="仿宋_GB2312" w:eastAsia="仿宋_GB2312"/>
              </w:rPr>
              <w:t>430,660.00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点光源</w:t>
            </w:r>
          </w:p>
        </w:tc>
        <w:tc>
          <w:tcPr>
            <w:tcW w:type="dxa" w:w="1138"/>
          </w:tcPr>
          <w:p>
            <w:pPr>
              <w:pStyle w:val="null3"/>
              <w:jc w:val="center"/>
            </w:pPr>
            <w:r>
              <w:rPr>
                <w:rFonts w:ascii="仿宋_GB2312" w:hAnsi="仿宋_GB2312" w:cs="仿宋_GB2312" w:eastAsia="仿宋_GB2312"/>
              </w:rPr>
              <w:t>8,000.00（组）</w:t>
            </w:r>
          </w:p>
        </w:tc>
        <w:tc>
          <w:tcPr>
            <w:tcW w:type="dxa" w:w="1365"/>
          </w:tcPr>
          <w:p>
            <w:pPr>
              <w:pStyle w:val="null3"/>
              <w:jc w:val="center"/>
            </w:pPr>
            <w:r>
              <w:rPr>
                <w:rFonts w:ascii="仿宋_GB2312" w:hAnsi="仿宋_GB2312" w:cs="仿宋_GB2312" w:eastAsia="仿宋_GB2312"/>
              </w:rPr>
              <w:t>760,000.00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护套线1</w:t>
            </w:r>
          </w:p>
        </w:tc>
        <w:tc>
          <w:tcPr>
            <w:tcW w:type="dxa" w:w="1138"/>
          </w:tcPr>
          <w:p>
            <w:pPr>
              <w:pStyle w:val="null3"/>
              <w:jc w:val="center"/>
            </w:pPr>
            <w:r>
              <w:rPr>
                <w:rFonts w:ascii="仿宋_GB2312" w:hAnsi="仿宋_GB2312" w:cs="仿宋_GB2312" w:eastAsia="仿宋_GB2312"/>
              </w:rPr>
              <w:t>7,000.00（米）</w:t>
            </w:r>
          </w:p>
        </w:tc>
        <w:tc>
          <w:tcPr>
            <w:tcW w:type="dxa" w:w="1365"/>
          </w:tcPr>
          <w:p>
            <w:pPr>
              <w:pStyle w:val="null3"/>
              <w:jc w:val="center"/>
            </w:pPr>
            <w:r>
              <w:rPr>
                <w:rFonts w:ascii="仿宋_GB2312" w:hAnsi="仿宋_GB2312" w:cs="仿宋_GB2312" w:eastAsia="仿宋_GB2312"/>
              </w:rPr>
              <w:t>66,640.00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护套线2</w:t>
            </w:r>
          </w:p>
        </w:tc>
        <w:tc>
          <w:tcPr>
            <w:tcW w:type="dxa" w:w="1138"/>
          </w:tcPr>
          <w:p>
            <w:pPr>
              <w:pStyle w:val="null3"/>
              <w:jc w:val="center"/>
            </w:pPr>
            <w:r>
              <w:rPr>
                <w:rFonts w:ascii="仿宋_GB2312" w:hAnsi="仿宋_GB2312" w:cs="仿宋_GB2312" w:eastAsia="仿宋_GB2312"/>
              </w:rPr>
              <w:t>7,000.00（米）</w:t>
            </w:r>
          </w:p>
        </w:tc>
        <w:tc>
          <w:tcPr>
            <w:tcW w:type="dxa" w:w="1365"/>
          </w:tcPr>
          <w:p>
            <w:pPr>
              <w:pStyle w:val="null3"/>
              <w:jc w:val="center"/>
            </w:pPr>
            <w:r>
              <w:rPr>
                <w:rFonts w:ascii="仿宋_GB2312" w:hAnsi="仿宋_GB2312" w:cs="仿宋_GB2312" w:eastAsia="仿宋_GB2312"/>
              </w:rPr>
              <w:t>42,770.00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护套线3</w:t>
            </w:r>
          </w:p>
        </w:tc>
        <w:tc>
          <w:tcPr>
            <w:tcW w:type="dxa" w:w="1138"/>
          </w:tcPr>
          <w:p>
            <w:pPr>
              <w:pStyle w:val="null3"/>
              <w:jc w:val="center"/>
            </w:pPr>
            <w:r>
              <w:rPr>
                <w:rFonts w:ascii="仿宋_GB2312" w:hAnsi="仿宋_GB2312" w:cs="仿宋_GB2312" w:eastAsia="仿宋_GB2312"/>
              </w:rPr>
              <w:t>7,000.00（米）</w:t>
            </w:r>
          </w:p>
        </w:tc>
        <w:tc>
          <w:tcPr>
            <w:tcW w:type="dxa" w:w="1365"/>
          </w:tcPr>
          <w:p>
            <w:pPr>
              <w:pStyle w:val="null3"/>
              <w:jc w:val="center"/>
            </w:pPr>
            <w:r>
              <w:rPr>
                <w:rFonts w:ascii="仿宋_GB2312" w:hAnsi="仿宋_GB2312" w:cs="仿宋_GB2312" w:eastAsia="仿宋_GB2312"/>
              </w:rPr>
              <w:t>26,950.00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交流接触器1</w:t>
            </w:r>
          </w:p>
        </w:tc>
        <w:tc>
          <w:tcPr>
            <w:tcW w:type="dxa" w:w="1138"/>
          </w:tcPr>
          <w:p>
            <w:pPr>
              <w:pStyle w:val="null3"/>
              <w:jc w:val="center"/>
            </w:pPr>
            <w:r>
              <w:rPr>
                <w:rFonts w:ascii="仿宋_GB2312" w:hAnsi="仿宋_GB2312" w:cs="仿宋_GB2312" w:eastAsia="仿宋_GB2312"/>
              </w:rPr>
              <w:t>200.00（个）</w:t>
            </w:r>
          </w:p>
        </w:tc>
        <w:tc>
          <w:tcPr>
            <w:tcW w:type="dxa" w:w="1365"/>
          </w:tcPr>
          <w:p>
            <w:pPr>
              <w:pStyle w:val="null3"/>
              <w:jc w:val="center"/>
            </w:pPr>
            <w:r>
              <w:rPr>
                <w:rFonts w:ascii="仿宋_GB2312" w:hAnsi="仿宋_GB2312" w:cs="仿宋_GB2312" w:eastAsia="仿宋_GB2312"/>
              </w:rPr>
              <w:t>100,754.00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交流接触器2</w:t>
            </w:r>
          </w:p>
        </w:tc>
        <w:tc>
          <w:tcPr>
            <w:tcW w:type="dxa" w:w="1138"/>
          </w:tcPr>
          <w:p>
            <w:pPr>
              <w:pStyle w:val="null3"/>
              <w:jc w:val="center"/>
            </w:pPr>
            <w:r>
              <w:rPr>
                <w:rFonts w:ascii="仿宋_GB2312" w:hAnsi="仿宋_GB2312" w:cs="仿宋_GB2312" w:eastAsia="仿宋_GB2312"/>
              </w:rPr>
              <w:t>200.00（个）</w:t>
            </w:r>
          </w:p>
        </w:tc>
        <w:tc>
          <w:tcPr>
            <w:tcW w:type="dxa" w:w="1365"/>
          </w:tcPr>
          <w:p>
            <w:pPr>
              <w:pStyle w:val="null3"/>
              <w:jc w:val="center"/>
            </w:pPr>
            <w:r>
              <w:rPr>
                <w:rFonts w:ascii="仿宋_GB2312" w:hAnsi="仿宋_GB2312" w:cs="仿宋_GB2312" w:eastAsia="仿宋_GB2312"/>
              </w:rPr>
              <w:t>134,994.00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A02062100 绝缘电线和电缆</w:t>
            </w:r>
          </w:p>
        </w:tc>
        <w:tc>
          <w:tcPr>
            <w:tcW w:type="dxa" w:w="2492"/>
          </w:tcPr>
          <w:p>
            <w:pPr>
              <w:pStyle w:val="null3"/>
              <w:jc w:val="left"/>
            </w:pPr>
            <w:r>
              <w:rPr>
                <w:rFonts w:ascii="仿宋_GB2312" w:hAnsi="仿宋_GB2312" w:cs="仿宋_GB2312" w:eastAsia="仿宋_GB2312"/>
              </w:rPr>
              <w:t>电力电缆1</w:t>
            </w:r>
          </w:p>
        </w:tc>
        <w:tc>
          <w:tcPr>
            <w:tcW w:type="dxa" w:w="2492"/>
          </w:tcPr>
          <w:p>
            <w:pPr>
              <w:pStyle w:val="null3"/>
              <w:jc w:val="left"/>
            </w:pPr>
            <w:r>
              <w:rPr>
                <w:rFonts w:ascii="仿宋_GB2312" w:hAnsi="仿宋_GB2312" w:cs="仿宋_GB2312" w:eastAsia="仿宋_GB2312"/>
              </w:rPr>
              <w:t>电力电缆1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A02062100 绝缘电线和电缆</w:t>
            </w:r>
          </w:p>
        </w:tc>
        <w:tc>
          <w:tcPr>
            <w:tcW w:type="dxa" w:w="2492"/>
          </w:tcPr>
          <w:p>
            <w:pPr>
              <w:pStyle w:val="null3"/>
              <w:jc w:val="left"/>
            </w:pPr>
            <w:r>
              <w:rPr>
                <w:rFonts w:ascii="仿宋_GB2312" w:hAnsi="仿宋_GB2312" w:cs="仿宋_GB2312" w:eastAsia="仿宋_GB2312"/>
              </w:rPr>
              <w:t>电力电缆2</w:t>
            </w:r>
          </w:p>
        </w:tc>
        <w:tc>
          <w:tcPr>
            <w:tcW w:type="dxa" w:w="2492"/>
          </w:tcPr>
          <w:p>
            <w:pPr>
              <w:pStyle w:val="null3"/>
              <w:jc w:val="left"/>
            </w:pPr>
            <w:r>
              <w:rPr>
                <w:rFonts w:ascii="仿宋_GB2312" w:hAnsi="仿宋_GB2312" w:cs="仿宋_GB2312" w:eastAsia="仿宋_GB2312"/>
              </w:rPr>
              <w:t>电力电缆2</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A02062100 绝缘电线和电缆</w:t>
            </w:r>
          </w:p>
        </w:tc>
        <w:tc>
          <w:tcPr>
            <w:tcW w:type="dxa" w:w="2492"/>
          </w:tcPr>
          <w:p>
            <w:pPr>
              <w:pStyle w:val="null3"/>
              <w:jc w:val="left"/>
            </w:pPr>
            <w:r>
              <w:rPr>
                <w:rFonts w:ascii="仿宋_GB2312" w:hAnsi="仿宋_GB2312" w:cs="仿宋_GB2312" w:eastAsia="仿宋_GB2312"/>
              </w:rPr>
              <w:t>电力电缆3</w:t>
            </w:r>
          </w:p>
        </w:tc>
        <w:tc>
          <w:tcPr>
            <w:tcW w:type="dxa" w:w="2492"/>
          </w:tcPr>
          <w:p>
            <w:pPr>
              <w:pStyle w:val="null3"/>
              <w:jc w:val="left"/>
            </w:pPr>
            <w:r>
              <w:rPr>
                <w:rFonts w:ascii="仿宋_GB2312" w:hAnsi="仿宋_GB2312" w:cs="仿宋_GB2312" w:eastAsia="仿宋_GB2312"/>
              </w:rPr>
              <w:t>电力电缆3</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A02062100 绝缘电线和电缆</w:t>
            </w:r>
          </w:p>
        </w:tc>
        <w:tc>
          <w:tcPr>
            <w:tcW w:type="dxa" w:w="2492"/>
          </w:tcPr>
          <w:p>
            <w:pPr>
              <w:pStyle w:val="null3"/>
              <w:jc w:val="left"/>
            </w:pPr>
            <w:r>
              <w:rPr>
                <w:rFonts w:ascii="仿宋_GB2312" w:hAnsi="仿宋_GB2312" w:cs="仿宋_GB2312" w:eastAsia="仿宋_GB2312"/>
              </w:rPr>
              <w:t>电力电缆4</w:t>
            </w:r>
          </w:p>
        </w:tc>
        <w:tc>
          <w:tcPr>
            <w:tcW w:type="dxa" w:w="2492"/>
          </w:tcPr>
          <w:p>
            <w:pPr>
              <w:pStyle w:val="null3"/>
              <w:jc w:val="left"/>
            </w:pPr>
            <w:r>
              <w:rPr>
                <w:rFonts w:ascii="仿宋_GB2312" w:hAnsi="仿宋_GB2312" w:cs="仿宋_GB2312" w:eastAsia="仿宋_GB2312"/>
              </w:rPr>
              <w:t>电力电缆4</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标的名称：电力电缆1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left"/>
            </w:pPr>
            <w:r>
              <w:rPr>
                <w:rFonts w:ascii="仿宋_GB2312" w:hAnsi="仿宋_GB2312" w:cs="仿宋_GB2312" w:eastAsia="仿宋_GB2312"/>
                <w:sz w:val="24"/>
              </w:rPr>
              <w:t>★</w:t>
            </w:r>
            <w:r>
              <w:rPr>
                <w:rFonts w:ascii="仿宋_GB2312" w:hAnsi="仿宋_GB2312" w:cs="仿宋_GB2312" w:eastAsia="仿宋_GB2312"/>
                <w:sz w:val="24"/>
              </w:rPr>
              <w:t>1、材质：铜芯。</w:t>
            </w:r>
          </w:p>
          <w:p>
            <w:pPr>
              <w:pStyle w:val="null3"/>
              <w:ind w:firstLine="456"/>
              <w:jc w:val="left"/>
            </w:pPr>
            <w:r>
              <w:rPr>
                <w:rFonts w:ascii="仿宋_GB2312" w:hAnsi="仿宋_GB2312" w:cs="仿宋_GB2312" w:eastAsia="仿宋_GB2312"/>
                <w:sz w:val="24"/>
              </w:rPr>
              <w:t>★</w:t>
            </w:r>
            <w:r>
              <w:rPr>
                <w:rFonts w:ascii="仿宋_GB2312" w:hAnsi="仿宋_GB2312" w:cs="仿宋_GB2312" w:eastAsia="仿宋_GB2312"/>
                <w:sz w:val="24"/>
              </w:rPr>
              <w:t>2、规格、型</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YJV0.6/1KV</w:t>
            </w:r>
            <w:r>
              <w:rPr>
                <w:rFonts w:ascii="仿宋_GB2312" w:hAnsi="仿宋_GB2312" w:cs="仿宋_GB2312" w:eastAsia="仿宋_GB2312"/>
                <w:sz w:val="21"/>
              </w:rPr>
              <w:t xml:space="preserve"> </w:t>
            </w:r>
            <w:r>
              <w:rPr>
                <w:rFonts w:ascii="仿宋_GB2312" w:hAnsi="仿宋_GB2312" w:cs="仿宋_GB2312" w:eastAsia="仿宋_GB2312"/>
                <w:sz w:val="24"/>
              </w:rPr>
              <w:t>4*25mm</w:t>
            </w:r>
            <w:r>
              <w:rPr>
                <w:rFonts w:ascii="仿宋_GB2312" w:hAnsi="仿宋_GB2312" w:cs="仿宋_GB2312" w:eastAsia="仿宋_GB2312"/>
                <w:sz w:val="24"/>
              </w:rPr>
              <w:t>2</w:t>
            </w:r>
            <w:r>
              <w:rPr>
                <w:rFonts w:ascii="仿宋_GB2312" w:hAnsi="仿宋_GB2312" w:cs="仿宋_GB2312" w:eastAsia="仿宋_GB2312"/>
                <w:sz w:val="24"/>
              </w:rPr>
              <w:t>+1*16mm</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▲3、导体电阻(20℃):≤0.72</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Ω</w:t>
            </w:r>
            <w:r>
              <w:rPr>
                <w:rFonts w:ascii="仿宋_GB2312" w:hAnsi="仿宋_GB2312" w:cs="仿宋_GB2312" w:eastAsia="仿宋_GB2312"/>
                <w:sz w:val="24"/>
              </w:rPr>
              <w:t>/</w:t>
            </w:r>
            <w:r>
              <w:rPr>
                <w:rFonts w:ascii="仿宋_GB2312" w:hAnsi="仿宋_GB2312" w:cs="仿宋_GB2312" w:eastAsia="仿宋_GB2312"/>
                <w:sz w:val="24"/>
              </w:rPr>
              <w:t>km(提供国家认可的第三方检测机构 出具的检测报告复印件佐证)</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4、产品结构、尺寸、材料等性能试验应满足《额定电压1kV(Um=1.2kV)到35kV(Um=40.5kV)挤包绝缘电力电缆及附件第1部分：额定电压1kV(Um=1.2kV)和3kV(Um=3.6kV)电缆》(GB/T12706.1-2020)相关要求。</w:t>
            </w:r>
          </w:p>
          <w:p>
            <w:pPr>
              <w:pStyle w:val="null3"/>
              <w:jc w:val="both"/>
            </w:pPr>
            <w:r>
              <w:rPr>
                <w:rFonts w:ascii="仿宋_GB2312" w:hAnsi="仿宋_GB2312" w:cs="仿宋_GB2312" w:eastAsia="仿宋_GB2312"/>
                <w:sz w:val="24"/>
              </w:rPr>
              <w:t xml:space="preserve">    5、多芯电缆绝缘线芯应采用不同颜色的色带标志，应满足《电线电缆识别标志方法第 5部分：电力电缆绝缘线芯识别标志》(GB/T 6995.5-2008)相关要求</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标的名称：电力电缆2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1、材质：铜芯</w:t>
            </w:r>
            <w:r>
              <w:rPr>
                <w:rFonts w:ascii="仿宋_GB2312" w:hAnsi="仿宋_GB2312" w:cs="仿宋_GB2312" w:eastAsia="仿宋_GB2312"/>
                <w:sz w:val="24"/>
              </w:rPr>
              <w:t>。</w:t>
            </w:r>
          </w:p>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2、规格、型号：</w:t>
            </w:r>
            <w:r>
              <w:rPr>
                <w:rFonts w:ascii="仿宋_GB2312" w:hAnsi="仿宋_GB2312" w:cs="仿宋_GB2312" w:eastAsia="仿宋_GB2312"/>
                <w:sz w:val="24"/>
              </w:rPr>
              <w:t>YJV</w:t>
            </w:r>
            <w:r>
              <w:rPr>
                <w:rFonts w:ascii="仿宋_GB2312" w:hAnsi="仿宋_GB2312" w:cs="仿宋_GB2312" w:eastAsia="仿宋_GB2312"/>
                <w:sz w:val="24"/>
              </w:rPr>
              <w:t xml:space="preserve"> </w:t>
            </w:r>
            <w:r>
              <w:rPr>
                <w:rFonts w:ascii="仿宋_GB2312" w:hAnsi="仿宋_GB2312" w:cs="仿宋_GB2312" w:eastAsia="仿宋_GB2312"/>
                <w:sz w:val="24"/>
              </w:rPr>
              <w:t>0.6/1</w:t>
            </w:r>
            <w:r>
              <w:rPr>
                <w:rFonts w:ascii="仿宋_GB2312" w:hAnsi="仿宋_GB2312" w:cs="仿宋_GB2312" w:eastAsia="仿宋_GB2312"/>
                <w:sz w:val="24"/>
              </w:rPr>
              <w:t>KV</w:t>
            </w:r>
            <w:r>
              <w:rPr>
                <w:rFonts w:ascii="仿宋_GB2312" w:hAnsi="仿宋_GB2312" w:cs="仿宋_GB2312" w:eastAsia="仿宋_GB2312"/>
                <w:sz w:val="21"/>
              </w:rPr>
              <w:t xml:space="preserve"> </w:t>
            </w:r>
            <w:r>
              <w:rPr>
                <w:rFonts w:ascii="仿宋_GB2312" w:hAnsi="仿宋_GB2312" w:cs="仿宋_GB2312" w:eastAsia="仿宋_GB2312"/>
                <w:sz w:val="24"/>
              </w:rPr>
              <w:t>4*35</w:t>
            </w:r>
            <w:r>
              <w:rPr>
                <w:rFonts w:ascii="仿宋_GB2312" w:hAnsi="仿宋_GB2312" w:cs="仿宋_GB2312" w:eastAsia="仿宋_GB2312"/>
                <w:sz w:val="24"/>
              </w:rPr>
              <w:t>mm</w:t>
            </w:r>
            <w:r>
              <w:rPr>
                <w:rFonts w:ascii="仿宋_GB2312" w:hAnsi="仿宋_GB2312" w:cs="仿宋_GB2312" w:eastAsia="仿宋_GB2312"/>
                <w:sz w:val="24"/>
              </w:rPr>
              <w:t>2</w:t>
            </w:r>
            <w:r>
              <w:rPr>
                <w:rFonts w:ascii="仿宋_GB2312" w:hAnsi="仿宋_GB2312" w:cs="仿宋_GB2312" w:eastAsia="仿宋_GB2312"/>
                <w:sz w:val="24"/>
              </w:rPr>
              <w:t>+1*25</w:t>
            </w:r>
            <w:r>
              <w:rPr>
                <w:rFonts w:ascii="仿宋_GB2312" w:hAnsi="仿宋_GB2312" w:cs="仿宋_GB2312" w:eastAsia="仿宋_GB2312"/>
                <w:sz w:val="24"/>
              </w:rPr>
              <w:t>mm</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500"/>
              <w:jc w:val="both"/>
            </w:pPr>
            <w:r>
              <w:rPr>
                <w:rFonts w:ascii="仿宋_GB2312" w:hAnsi="仿宋_GB2312" w:cs="仿宋_GB2312" w:eastAsia="仿宋_GB2312"/>
                <w:sz w:val="24"/>
              </w:rPr>
              <w:t>▲3、导体电阻(20℃):≤0.5</w:t>
            </w:r>
            <w:r>
              <w:rPr>
                <w:rFonts w:ascii="仿宋_GB2312" w:hAnsi="仿宋_GB2312" w:cs="仿宋_GB2312" w:eastAsia="仿宋_GB2312"/>
                <w:sz w:val="24"/>
              </w:rPr>
              <w:t>24</w:t>
            </w:r>
            <w:r>
              <w:rPr>
                <w:rFonts w:ascii="仿宋_GB2312" w:hAnsi="仿宋_GB2312" w:cs="仿宋_GB2312" w:eastAsia="仿宋_GB2312"/>
                <w:sz w:val="24"/>
              </w:rPr>
              <w:t>Ω</w:t>
            </w:r>
            <w:r>
              <w:rPr>
                <w:rFonts w:ascii="仿宋_GB2312" w:hAnsi="仿宋_GB2312" w:cs="仿宋_GB2312" w:eastAsia="仿宋_GB2312"/>
                <w:sz w:val="24"/>
              </w:rPr>
              <w:t>/</w:t>
            </w:r>
            <w:r>
              <w:rPr>
                <w:rFonts w:ascii="仿宋_GB2312" w:hAnsi="仿宋_GB2312" w:cs="仿宋_GB2312" w:eastAsia="仿宋_GB2312"/>
                <w:sz w:val="24"/>
              </w:rPr>
              <w:t>km</w:t>
            </w:r>
            <w:r>
              <w:rPr>
                <w:rFonts w:ascii="仿宋_GB2312" w:hAnsi="仿宋_GB2312" w:cs="仿宋_GB2312" w:eastAsia="仿宋_GB2312"/>
                <w:sz w:val="24"/>
              </w:rPr>
              <w:t>(提供国家认可的第三方检测机构</w:t>
            </w:r>
            <w:r>
              <w:rPr>
                <w:rFonts w:ascii="仿宋_GB2312" w:hAnsi="仿宋_GB2312" w:cs="仿宋_GB2312" w:eastAsia="仿宋_GB2312"/>
                <w:sz w:val="24"/>
              </w:rPr>
              <w:t>出具的检测报</w:t>
            </w:r>
            <w:r>
              <w:rPr>
                <w:rFonts w:ascii="仿宋_GB2312" w:hAnsi="仿宋_GB2312" w:cs="仿宋_GB2312" w:eastAsia="仿宋_GB2312"/>
                <w:sz w:val="24"/>
              </w:rPr>
              <w:t>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6"/>
              <w:jc w:val="both"/>
            </w:pPr>
            <w:r>
              <w:rPr>
                <w:rFonts w:ascii="仿宋_GB2312" w:hAnsi="仿宋_GB2312" w:cs="仿宋_GB2312" w:eastAsia="仿宋_GB2312"/>
                <w:sz w:val="24"/>
              </w:rPr>
              <w:t>4、产品结构、尺寸、材料等性能试验应满</w:t>
            </w:r>
            <w:r>
              <w:rPr>
                <w:rFonts w:ascii="仿宋_GB2312" w:hAnsi="仿宋_GB2312" w:cs="仿宋_GB2312" w:eastAsia="仿宋_GB2312"/>
                <w:sz w:val="21"/>
              </w:rPr>
              <w:t xml:space="preserve"> </w:t>
            </w:r>
            <w:r>
              <w:rPr>
                <w:rFonts w:ascii="仿宋_GB2312" w:hAnsi="仿宋_GB2312" w:cs="仿宋_GB2312" w:eastAsia="仿宋_GB2312"/>
                <w:sz w:val="24"/>
              </w:rPr>
              <w:t>足《额定电压</w:t>
            </w:r>
            <w:r>
              <w:rPr>
                <w:rFonts w:ascii="仿宋_GB2312" w:hAnsi="仿宋_GB2312" w:cs="仿宋_GB2312" w:eastAsia="仿宋_GB2312"/>
                <w:sz w:val="24"/>
              </w:rPr>
              <w:t>1</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=1.2</w:t>
            </w:r>
            <w:r>
              <w:rPr>
                <w:rFonts w:ascii="仿宋_GB2312" w:hAnsi="仿宋_GB2312" w:cs="仿宋_GB2312" w:eastAsia="仿宋_GB2312"/>
                <w:sz w:val="24"/>
              </w:rPr>
              <w:t>kV</w:t>
            </w:r>
            <w:r>
              <w:rPr>
                <w:rFonts w:ascii="仿宋_GB2312" w:hAnsi="仿宋_GB2312" w:cs="仿宋_GB2312" w:eastAsia="仿宋_GB2312"/>
                <w:sz w:val="24"/>
              </w:rPr>
              <w:t>)到35</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=40.5</w:t>
            </w:r>
            <w:r>
              <w:rPr>
                <w:rFonts w:ascii="仿宋_GB2312" w:hAnsi="仿宋_GB2312" w:cs="仿宋_GB2312" w:eastAsia="仿宋_GB2312"/>
                <w:sz w:val="24"/>
              </w:rPr>
              <w:t>kV</w:t>
            </w:r>
            <w:r>
              <w:rPr>
                <w:rFonts w:ascii="仿宋_GB2312" w:hAnsi="仿宋_GB2312" w:cs="仿宋_GB2312" w:eastAsia="仿宋_GB2312"/>
                <w:sz w:val="24"/>
              </w:rPr>
              <w:t>)挤包绝缘电力电缆及附件第1部分：额定电压1</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=1.2</w:t>
            </w:r>
            <w:r>
              <w:rPr>
                <w:rFonts w:ascii="仿宋_GB2312" w:hAnsi="仿宋_GB2312" w:cs="仿宋_GB2312" w:eastAsia="仿宋_GB2312"/>
                <w:sz w:val="24"/>
              </w:rPr>
              <w:t>kV</w:t>
            </w:r>
            <w:r>
              <w:rPr>
                <w:rFonts w:ascii="仿宋_GB2312" w:hAnsi="仿宋_GB2312" w:cs="仿宋_GB2312" w:eastAsia="仿宋_GB2312"/>
                <w:sz w:val="24"/>
              </w:rPr>
              <w:t>)和3</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=3.6</w:t>
            </w:r>
            <w:r>
              <w:rPr>
                <w:rFonts w:ascii="仿宋_GB2312" w:hAnsi="仿宋_GB2312" w:cs="仿宋_GB2312" w:eastAsia="仿宋_GB2312"/>
                <w:sz w:val="24"/>
              </w:rPr>
              <w:t>kV</w:t>
            </w:r>
            <w:r>
              <w:rPr>
                <w:rFonts w:ascii="仿宋_GB2312" w:hAnsi="仿宋_GB2312" w:cs="仿宋_GB2312" w:eastAsia="仿宋_GB2312"/>
                <w:sz w:val="24"/>
              </w:rPr>
              <w:t>)电缆》(</w:t>
            </w:r>
            <w:r>
              <w:rPr>
                <w:rFonts w:ascii="仿宋_GB2312" w:hAnsi="仿宋_GB2312" w:cs="仿宋_GB2312" w:eastAsia="仿宋_GB2312"/>
                <w:sz w:val="24"/>
              </w:rPr>
              <w:t>GB</w:t>
            </w:r>
            <w:r>
              <w:rPr>
                <w:rFonts w:ascii="仿宋_GB2312" w:hAnsi="仿宋_GB2312" w:cs="仿宋_GB2312" w:eastAsia="仿宋_GB2312"/>
                <w:sz w:val="24"/>
              </w:rPr>
              <w:t>/T</w:t>
            </w:r>
            <w:r>
              <w:rPr>
                <w:rFonts w:ascii="仿宋_GB2312" w:hAnsi="仿宋_GB2312" w:cs="仿宋_GB2312" w:eastAsia="仿宋_GB2312"/>
                <w:sz w:val="21"/>
              </w:rPr>
              <w:t xml:space="preserve"> </w:t>
            </w:r>
            <w:r>
              <w:rPr>
                <w:rFonts w:ascii="仿宋_GB2312" w:hAnsi="仿宋_GB2312" w:cs="仿宋_GB2312" w:eastAsia="仿宋_GB2312"/>
                <w:sz w:val="24"/>
              </w:rPr>
              <w:t>12706.1-2020)相关要求。</w:t>
            </w:r>
          </w:p>
          <w:p>
            <w:pPr>
              <w:pStyle w:val="null3"/>
              <w:jc w:val="both"/>
            </w:pPr>
            <w:r>
              <w:rPr>
                <w:rFonts w:ascii="仿宋_GB2312" w:hAnsi="仿宋_GB2312" w:cs="仿宋_GB2312" w:eastAsia="仿宋_GB2312"/>
                <w:sz w:val="24"/>
              </w:rPr>
              <w:t xml:space="preserve">    5、多芯电缆绝缘线芯应采用不同颜色的色</w:t>
            </w:r>
            <w:r>
              <w:rPr>
                <w:rFonts w:ascii="仿宋_GB2312" w:hAnsi="仿宋_GB2312" w:cs="仿宋_GB2312" w:eastAsia="仿宋_GB2312"/>
                <w:sz w:val="21"/>
              </w:rPr>
              <w:t xml:space="preserve"> </w:t>
            </w:r>
            <w:r>
              <w:rPr>
                <w:rFonts w:ascii="仿宋_GB2312" w:hAnsi="仿宋_GB2312" w:cs="仿宋_GB2312" w:eastAsia="仿宋_GB2312"/>
                <w:sz w:val="24"/>
              </w:rPr>
              <w:t>带标志，应满足《电线电缆识别标志方法第</w:t>
            </w:r>
            <w:r>
              <w:rPr>
                <w:rFonts w:ascii="仿宋_GB2312" w:hAnsi="仿宋_GB2312" w:cs="仿宋_GB2312" w:eastAsia="仿宋_GB2312"/>
                <w:sz w:val="21"/>
              </w:rPr>
              <w:t xml:space="preserve"> </w:t>
            </w:r>
            <w:r>
              <w:rPr>
                <w:rFonts w:ascii="仿宋_GB2312" w:hAnsi="仿宋_GB2312" w:cs="仿宋_GB2312" w:eastAsia="仿宋_GB2312"/>
                <w:sz w:val="24"/>
              </w:rPr>
              <w:t>5部分：电力电缆绝</w:t>
            </w:r>
            <w:r>
              <w:rPr>
                <w:rFonts w:ascii="仿宋_GB2312" w:hAnsi="仿宋_GB2312" w:cs="仿宋_GB2312" w:eastAsia="仿宋_GB2312"/>
                <w:sz w:val="24"/>
              </w:rPr>
              <w:t>缘线芯识别标志》</w:t>
            </w:r>
            <w:r>
              <w:rPr>
                <w:rFonts w:ascii="仿宋_GB2312" w:hAnsi="仿宋_GB2312" w:cs="仿宋_GB2312" w:eastAsia="仿宋_GB2312"/>
                <w:sz w:val="24"/>
              </w:rPr>
              <w:t>(GB/T 6995.5-2008)相关</w:t>
            </w:r>
            <w:r>
              <w:rPr>
                <w:rFonts w:ascii="仿宋_GB2312" w:hAnsi="仿宋_GB2312" w:cs="仿宋_GB2312" w:eastAsia="仿宋_GB2312"/>
                <w:sz w:val="24"/>
              </w:rPr>
              <w:t>要求</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标的名称：电力电缆3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1、材质：铜芯。</w:t>
            </w:r>
          </w:p>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2、规格、型号：</w:t>
            </w:r>
            <w:r>
              <w:rPr>
                <w:rFonts w:ascii="仿宋_GB2312" w:hAnsi="仿宋_GB2312" w:cs="仿宋_GB2312" w:eastAsia="仿宋_GB2312"/>
                <w:sz w:val="24"/>
              </w:rPr>
              <w:t>YJV</w:t>
            </w:r>
            <w:r>
              <w:rPr>
                <w:rFonts w:ascii="仿宋_GB2312" w:hAnsi="仿宋_GB2312" w:cs="仿宋_GB2312" w:eastAsia="仿宋_GB2312"/>
                <w:sz w:val="24"/>
              </w:rPr>
              <w:t xml:space="preserve"> </w:t>
            </w:r>
            <w:r>
              <w:rPr>
                <w:rFonts w:ascii="仿宋_GB2312" w:hAnsi="仿宋_GB2312" w:cs="仿宋_GB2312" w:eastAsia="仿宋_GB2312"/>
                <w:sz w:val="24"/>
              </w:rPr>
              <w:t>0.6/1</w:t>
            </w:r>
            <w:r>
              <w:rPr>
                <w:rFonts w:ascii="仿宋_GB2312" w:hAnsi="仿宋_GB2312" w:cs="仿宋_GB2312" w:eastAsia="仿宋_GB2312"/>
                <w:sz w:val="24"/>
              </w:rPr>
              <w:t>KV</w:t>
            </w:r>
            <w:r>
              <w:rPr>
                <w:rFonts w:ascii="仿宋_GB2312" w:hAnsi="仿宋_GB2312" w:cs="仿宋_GB2312" w:eastAsia="仿宋_GB2312"/>
                <w:sz w:val="21"/>
              </w:rPr>
              <w:t xml:space="preserve"> </w:t>
            </w:r>
            <w:r>
              <w:rPr>
                <w:rFonts w:ascii="仿宋_GB2312" w:hAnsi="仿宋_GB2312" w:cs="仿宋_GB2312" w:eastAsia="仿宋_GB2312"/>
                <w:sz w:val="24"/>
              </w:rPr>
              <w:t>4*16</w:t>
            </w:r>
            <w:r>
              <w:rPr>
                <w:rFonts w:ascii="仿宋_GB2312" w:hAnsi="仿宋_GB2312" w:cs="仿宋_GB2312" w:eastAsia="仿宋_GB2312"/>
                <w:sz w:val="24"/>
              </w:rPr>
              <w:t>mm</w:t>
            </w:r>
            <w:r>
              <w:rPr>
                <w:rFonts w:ascii="仿宋_GB2312" w:hAnsi="仿宋_GB2312" w:cs="仿宋_GB2312" w:eastAsia="仿宋_GB2312"/>
                <w:sz w:val="24"/>
              </w:rPr>
              <w:t>2</w:t>
            </w:r>
            <w:r>
              <w:rPr>
                <w:rFonts w:ascii="仿宋_GB2312" w:hAnsi="仿宋_GB2312" w:cs="仿宋_GB2312" w:eastAsia="仿宋_GB2312"/>
                <w:sz w:val="24"/>
              </w:rPr>
              <w:t>+1*10</w:t>
            </w:r>
            <w:r>
              <w:rPr>
                <w:rFonts w:ascii="仿宋_GB2312" w:hAnsi="仿宋_GB2312" w:cs="仿宋_GB2312" w:eastAsia="仿宋_GB2312"/>
                <w:sz w:val="24"/>
              </w:rPr>
              <w:t>mm</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512"/>
              <w:jc w:val="both"/>
            </w:pPr>
            <w:r>
              <w:rPr>
                <w:rFonts w:ascii="仿宋_GB2312" w:hAnsi="仿宋_GB2312" w:cs="仿宋_GB2312" w:eastAsia="仿宋_GB2312"/>
                <w:sz w:val="24"/>
              </w:rPr>
              <w:t>▲3、导体电阻(20℃):≤1.15</w:t>
            </w:r>
            <w:r>
              <w:rPr>
                <w:rFonts w:ascii="仿宋_GB2312" w:hAnsi="仿宋_GB2312" w:cs="仿宋_GB2312" w:eastAsia="仿宋_GB2312"/>
                <w:sz w:val="24"/>
              </w:rPr>
              <w:t>Ω</w:t>
            </w:r>
            <w:r>
              <w:rPr>
                <w:rFonts w:ascii="仿宋_GB2312" w:hAnsi="仿宋_GB2312" w:cs="仿宋_GB2312" w:eastAsia="仿宋_GB2312"/>
                <w:sz w:val="24"/>
              </w:rPr>
              <w:t>/</w:t>
            </w:r>
            <w:r>
              <w:rPr>
                <w:rFonts w:ascii="仿宋_GB2312" w:hAnsi="仿宋_GB2312" w:cs="仿宋_GB2312" w:eastAsia="仿宋_GB2312"/>
                <w:sz w:val="24"/>
              </w:rPr>
              <w:t>km</w:t>
            </w:r>
            <w:r>
              <w:rPr>
                <w:rFonts w:ascii="仿宋_GB2312" w:hAnsi="仿宋_GB2312" w:cs="仿宋_GB2312" w:eastAsia="仿宋_GB2312"/>
                <w:sz w:val="24"/>
              </w:rPr>
              <w:t>(提供国家认可的第三方检测机构</w:t>
            </w:r>
            <w:r>
              <w:rPr>
                <w:rFonts w:ascii="仿宋_GB2312" w:hAnsi="仿宋_GB2312" w:cs="仿宋_GB2312" w:eastAsia="仿宋_GB2312"/>
                <w:sz w:val="24"/>
              </w:rPr>
              <w:t>出具的检测报告</w:t>
            </w:r>
            <w:r>
              <w:rPr>
                <w:rFonts w:ascii="仿宋_GB2312" w:hAnsi="仿宋_GB2312" w:cs="仿宋_GB2312" w:eastAsia="仿宋_GB2312"/>
                <w:sz w:val="24"/>
              </w:rPr>
              <w:t>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16"/>
              <w:jc w:val="both"/>
            </w:pPr>
            <w:r>
              <w:rPr>
                <w:rFonts w:ascii="仿宋_GB2312" w:hAnsi="仿宋_GB2312" w:cs="仿宋_GB2312" w:eastAsia="仿宋_GB2312"/>
                <w:sz w:val="24"/>
              </w:rPr>
              <w:t>4</w:t>
            </w:r>
            <w:r>
              <w:rPr>
                <w:rFonts w:ascii="仿宋_GB2312" w:hAnsi="仿宋_GB2312" w:cs="仿宋_GB2312" w:eastAsia="仿宋_GB2312"/>
                <w:sz w:val="24"/>
              </w:rPr>
              <w:t>、产品结构、尺寸、材料等性能试验应满</w:t>
            </w:r>
            <w:r>
              <w:rPr>
                <w:rFonts w:ascii="仿宋_GB2312" w:hAnsi="仿宋_GB2312" w:cs="仿宋_GB2312" w:eastAsia="仿宋_GB2312"/>
                <w:sz w:val="24"/>
              </w:rPr>
              <w:t>足《额定电压</w:t>
            </w:r>
            <w:r>
              <w:rPr>
                <w:rFonts w:ascii="仿宋_GB2312" w:hAnsi="仿宋_GB2312" w:cs="仿宋_GB2312" w:eastAsia="仿宋_GB2312"/>
                <w:sz w:val="24"/>
              </w:rPr>
              <w:t>1</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=1.2</w:t>
            </w:r>
            <w:r>
              <w:rPr>
                <w:rFonts w:ascii="仿宋_GB2312" w:hAnsi="仿宋_GB2312" w:cs="仿宋_GB2312" w:eastAsia="仿宋_GB2312"/>
                <w:sz w:val="24"/>
              </w:rPr>
              <w:t>kV</w:t>
            </w:r>
            <w:r>
              <w:rPr>
                <w:rFonts w:ascii="仿宋_GB2312" w:hAnsi="仿宋_GB2312" w:cs="仿宋_GB2312" w:eastAsia="仿宋_GB2312"/>
                <w:sz w:val="24"/>
              </w:rPr>
              <w:t>)到35</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=40.5</w:t>
            </w:r>
            <w:r>
              <w:rPr>
                <w:rFonts w:ascii="仿宋_GB2312" w:hAnsi="仿宋_GB2312" w:cs="仿宋_GB2312" w:eastAsia="仿宋_GB2312"/>
                <w:sz w:val="24"/>
              </w:rPr>
              <w:t>kV</w:t>
            </w:r>
            <w:r>
              <w:rPr>
                <w:rFonts w:ascii="仿宋_GB2312" w:hAnsi="仿宋_GB2312" w:cs="仿宋_GB2312" w:eastAsia="仿宋_GB2312"/>
                <w:sz w:val="24"/>
              </w:rPr>
              <w:t>)挤包绝缘电</w:t>
            </w:r>
            <w:r>
              <w:rPr>
                <w:rFonts w:ascii="仿宋_GB2312" w:hAnsi="仿宋_GB2312" w:cs="仿宋_GB2312" w:eastAsia="仿宋_GB2312"/>
                <w:sz w:val="24"/>
              </w:rPr>
              <w:t>力电缆及附件第</w:t>
            </w:r>
            <w:r>
              <w:rPr>
                <w:rFonts w:ascii="仿宋_GB2312" w:hAnsi="仿宋_GB2312" w:cs="仿宋_GB2312" w:eastAsia="仿宋_GB2312"/>
                <w:sz w:val="24"/>
              </w:rPr>
              <w:t>1部分：额定电压</w:t>
            </w:r>
            <w:r>
              <w:rPr>
                <w:rFonts w:ascii="仿宋_GB2312" w:hAnsi="仿宋_GB2312" w:cs="仿宋_GB2312" w:eastAsia="仿宋_GB2312"/>
                <w:sz w:val="24"/>
              </w:rPr>
              <w:t>1</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=1.2</w:t>
            </w:r>
            <w:r>
              <w:rPr>
                <w:rFonts w:ascii="仿宋_GB2312" w:hAnsi="仿宋_GB2312" w:cs="仿宋_GB2312" w:eastAsia="仿宋_GB2312"/>
                <w:sz w:val="24"/>
              </w:rPr>
              <w:t>kV</w:t>
            </w:r>
            <w:r>
              <w:rPr>
                <w:rFonts w:ascii="仿宋_GB2312" w:hAnsi="仿宋_GB2312" w:cs="仿宋_GB2312" w:eastAsia="仿宋_GB2312"/>
                <w:sz w:val="24"/>
              </w:rPr>
              <w:t>)和3</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=3.6</w:t>
            </w:r>
            <w:r>
              <w:rPr>
                <w:rFonts w:ascii="仿宋_GB2312" w:hAnsi="仿宋_GB2312" w:cs="仿宋_GB2312" w:eastAsia="仿宋_GB2312"/>
                <w:sz w:val="24"/>
              </w:rPr>
              <w:t>kV</w:t>
            </w:r>
            <w:r>
              <w:rPr>
                <w:rFonts w:ascii="仿宋_GB2312" w:hAnsi="仿宋_GB2312" w:cs="仿宋_GB2312" w:eastAsia="仿宋_GB2312"/>
                <w:sz w:val="24"/>
              </w:rPr>
              <w:t>)电缆》</w:t>
            </w:r>
            <w:r>
              <w:rPr>
                <w:rFonts w:ascii="仿宋_GB2312" w:hAnsi="仿宋_GB2312" w:cs="仿宋_GB2312" w:eastAsia="仿宋_GB2312"/>
                <w:sz w:val="24"/>
              </w:rPr>
              <w:t>(</w:t>
            </w:r>
            <w:r>
              <w:rPr>
                <w:rFonts w:ascii="仿宋_GB2312" w:hAnsi="仿宋_GB2312" w:cs="仿宋_GB2312" w:eastAsia="仿宋_GB2312"/>
                <w:sz w:val="24"/>
              </w:rPr>
              <w:t>GB</w:t>
            </w:r>
            <w:r>
              <w:rPr>
                <w:rFonts w:ascii="仿宋_GB2312" w:hAnsi="仿宋_GB2312" w:cs="仿宋_GB2312" w:eastAsia="仿宋_GB2312"/>
                <w:sz w:val="24"/>
              </w:rPr>
              <w:t>/T</w:t>
            </w:r>
            <w:r>
              <w:rPr>
                <w:rFonts w:ascii="仿宋_GB2312" w:hAnsi="仿宋_GB2312" w:cs="仿宋_GB2312" w:eastAsia="仿宋_GB2312"/>
                <w:sz w:val="21"/>
              </w:rPr>
              <w:t xml:space="preserve"> </w:t>
            </w:r>
            <w:r>
              <w:rPr>
                <w:rFonts w:ascii="仿宋_GB2312" w:hAnsi="仿宋_GB2312" w:cs="仿宋_GB2312" w:eastAsia="仿宋_GB2312"/>
                <w:sz w:val="24"/>
              </w:rPr>
              <w:t>12706.1-2020)相关要求。</w:t>
            </w:r>
          </w:p>
          <w:p>
            <w:pPr>
              <w:pStyle w:val="null3"/>
              <w:jc w:val="both"/>
            </w:pPr>
            <w:r>
              <w:rPr>
                <w:rFonts w:ascii="仿宋_GB2312" w:hAnsi="仿宋_GB2312" w:cs="仿宋_GB2312" w:eastAsia="仿宋_GB2312"/>
                <w:sz w:val="24"/>
              </w:rPr>
              <w:t xml:space="preserve">    5</w:t>
            </w:r>
            <w:r>
              <w:rPr>
                <w:rFonts w:ascii="仿宋_GB2312" w:hAnsi="仿宋_GB2312" w:cs="仿宋_GB2312" w:eastAsia="仿宋_GB2312"/>
                <w:sz w:val="24"/>
              </w:rPr>
              <w:t>、多芯电缆绝缘线芯应采用不同颜色的色</w:t>
            </w:r>
            <w:r>
              <w:rPr>
                <w:rFonts w:ascii="仿宋_GB2312" w:hAnsi="仿宋_GB2312" w:cs="仿宋_GB2312" w:eastAsia="仿宋_GB2312"/>
                <w:sz w:val="21"/>
              </w:rPr>
              <w:t xml:space="preserve">  </w:t>
            </w:r>
            <w:r>
              <w:rPr>
                <w:rFonts w:ascii="仿宋_GB2312" w:hAnsi="仿宋_GB2312" w:cs="仿宋_GB2312" w:eastAsia="仿宋_GB2312"/>
                <w:sz w:val="24"/>
              </w:rPr>
              <w:t>带标志，应满足《电线电缆识别标志方法第</w:t>
            </w:r>
            <w:r>
              <w:rPr>
                <w:rFonts w:ascii="仿宋_GB2312" w:hAnsi="仿宋_GB2312" w:cs="仿宋_GB2312" w:eastAsia="仿宋_GB2312"/>
                <w:sz w:val="21"/>
              </w:rPr>
              <w:t xml:space="preserve"> </w:t>
            </w:r>
            <w:r>
              <w:rPr>
                <w:rFonts w:ascii="仿宋_GB2312" w:hAnsi="仿宋_GB2312" w:cs="仿宋_GB2312" w:eastAsia="仿宋_GB2312"/>
                <w:sz w:val="24"/>
              </w:rPr>
              <w:t>5部分：电力电缆绝</w:t>
            </w:r>
            <w:r>
              <w:rPr>
                <w:rFonts w:ascii="仿宋_GB2312" w:hAnsi="仿宋_GB2312" w:cs="仿宋_GB2312" w:eastAsia="仿宋_GB2312"/>
                <w:sz w:val="24"/>
              </w:rPr>
              <w:t>缘线芯识别标志》</w:t>
            </w:r>
            <w:r>
              <w:rPr>
                <w:rFonts w:ascii="仿宋_GB2312" w:hAnsi="仿宋_GB2312" w:cs="仿宋_GB2312" w:eastAsia="仿宋_GB2312"/>
                <w:sz w:val="24"/>
              </w:rPr>
              <w:t>(</w:t>
            </w:r>
            <w:r>
              <w:rPr>
                <w:rFonts w:ascii="仿宋_GB2312" w:hAnsi="仿宋_GB2312" w:cs="仿宋_GB2312" w:eastAsia="仿宋_GB2312"/>
                <w:sz w:val="24"/>
              </w:rPr>
              <w:t>GB</w:t>
            </w:r>
            <w:r>
              <w:rPr>
                <w:rFonts w:ascii="仿宋_GB2312" w:hAnsi="仿宋_GB2312" w:cs="仿宋_GB2312" w:eastAsia="仿宋_GB2312"/>
                <w:sz w:val="24"/>
              </w:rPr>
              <w:t>/T 6995.5-2008)</w:t>
            </w:r>
            <w:r>
              <w:rPr>
                <w:rFonts w:ascii="仿宋_GB2312" w:hAnsi="仿宋_GB2312" w:cs="仿宋_GB2312" w:eastAsia="仿宋_GB2312"/>
                <w:sz w:val="24"/>
              </w:rPr>
              <w:t>相关</w:t>
            </w:r>
            <w:r>
              <w:rPr>
                <w:rFonts w:ascii="仿宋_GB2312" w:hAnsi="仿宋_GB2312" w:cs="仿宋_GB2312" w:eastAsia="仿宋_GB2312"/>
                <w:sz w:val="24"/>
              </w:rPr>
              <w:t>要求</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标的名称：电力电缆4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1、材质：铜芯。</w:t>
            </w:r>
          </w:p>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2、规格、型号：</w:t>
            </w:r>
            <w:r>
              <w:rPr>
                <w:rFonts w:ascii="仿宋_GB2312" w:hAnsi="仿宋_GB2312" w:cs="仿宋_GB2312" w:eastAsia="仿宋_GB2312"/>
                <w:sz w:val="24"/>
              </w:rPr>
              <w:t>YJV</w:t>
            </w:r>
            <w:r>
              <w:rPr>
                <w:rFonts w:ascii="仿宋_GB2312" w:hAnsi="仿宋_GB2312" w:cs="仿宋_GB2312" w:eastAsia="仿宋_GB2312"/>
                <w:sz w:val="24"/>
              </w:rPr>
              <w:t xml:space="preserve"> </w:t>
            </w:r>
            <w:r>
              <w:rPr>
                <w:rFonts w:ascii="仿宋_GB2312" w:hAnsi="仿宋_GB2312" w:cs="仿宋_GB2312" w:eastAsia="仿宋_GB2312"/>
                <w:sz w:val="24"/>
              </w:rPr>
              <w:t>0.6/1</w:t>
            </w:r>
            <w:r>
              <w:rPr>
                <w:rFonts w:ascii="仿宋_GB2312" w:hAnsi="仿宋_GB2312" w:cs="仿宋_GB2312" w:eastAsia="仿宋_GB2312"/>
                <w:sz w:val="24"/>
              </w:rPr>
              <w:t>KV</w:t>
            </w:r>
            <w:r>
              <w:rPr>
                <w:rFonts w:ascii="仿宋_GB2312" w:hAnsi="仿宋_GB2312" w:cs="仿宋_GB2312" w:eastAsia="仿宋_GB2312"/>
                <w:sz w:val="21"/>
              </w:rPr>
              <w:t xml:space="preserve"> </w:t>
            </w:r>
            <w:r>
              <w:rPr>
                <w:rFonts w:ascii="仿宋_GB2312" w:hAnsi="仿宋_GB2312" w:cs="仿宋_GB2312" w:eastAsia="仿宋_GB2312"/>
                <w:sz w:val="24"/>
              </w:rPr>
              <w:t>4*50</w:t>
            </w:r>
            <w:r>
              <w:rPr>
                <w:rFonts w:ascii="仿宋_GB2312" w:hAnsi="仿宋_GB2312" w:cs="仿宋_GB2312" w:eastAsia="仿宋_GB2312"/>
                <w:sz w:val="24"/>
              </w:rPr>
              <w:t>mm</w:t>
            </w:r>
            <w:r>
              <w:rPr>
                <w:rFonts w:ascii="仿宋_GB2312" w:hAnsi="仿宋_GB2312" w:cs="仿宋_GB2312" w:eastAsia="仿宋_GB2312"/>
                <w:sz w:val="24"/>
              </w:rPr>
              <w:t>2</w:t>
            </w:r>
            <w:r>
              <w:rPr>
                <w:rFonts w:ascii="仿宋_GB2312" w:hAnsi="仿宋_GB2312" w:cs="仿宋_GB2312" w:eastAsia="仿宋_GB2312"/>
                <w:sz w:val="24"/>
              </w:rPr>
              <w:t>+1*25</w:t>
            </w:r>
            <w:r>
              <w:rPr>
                <w:rFonts w:ascii="仿宋_GB2312" w:hAnsi="仿宋_GB2312" w:cs="仿宋_GB2312" w:eastAsia="仿宋_GB2312"/>
                <w:sz w:val="24"/>
              </w:rPr>
              <w:t>mm</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512"/>
              <w:jc w:val="both"/>
            </w:pPr>
            <w:r>
              <w:rPr>
                <w:rFonts w:ascii="仿宋_GB2312" w:hAnsi="仿宋_GB2312" w:cs="仿宋_GB2312" w:eastAsia="仿宋_GB2312"/>
                <w:sz w:val="24"/>
              </w:rPr>
              <w:t>▲3、导体电阻(20℃):≤0.38</w:t>
            </w:r>
            <w:r>
              <w:rPr>
                <w:rFonts w:ascii="仿宋_GB2312" w:hAnsi="仿宋_GB2312" w:cs="仿宋_GB2312" w:eastAsia="仿宋_GB2312"/>
                <w:sz w:val="24"/>
              </w:rPr>
              <w:t>7</w:t>
            </w:r>
            <w:r>
              <w:rPr>
                <w:rFonts w:ascii="仿宋_GB2312" w:hAnsi="仿宋_GB2312" w:cs="仿宋_GB2312" w:eastAsia="仿宋_GB2312"/>
                <w:sz w:val="24"/>
              </w:rPr>
              <w:t>Ω</w:t>
            </w:r>
            <w:r>
              <w:rPr>
                <w:rFonts w:ascii="仿宋_GB2312" w:hAnsi="仿宋_GB2312" w:cs="仿宋_GB2312" w:eastAsia="仿宋_GB2312"/>
                <w:sz w:val="24"/>
              </w:rPr>
              <w:t>/</w:t>
            </w:r>
            <w:r>
              <w:rPr>
                <w:rFonts w:ascii="仿宋_GB2312" w:hAnsi="仿宋_GB2312" w:cs="仿宋_GB2312" w:eastAsia="仿宋_GB2312"/>
                <w:sz w:val="24"/>
              </w:rPr>
              <w:t>km</w:t>
            </w:r>
            <w:r>
              <w:rPr>
                <w:rFonts w:ascii="仿宋_GB2312" w:hAnsi="仿宋_GB2312" w:cs="仿宋_GB2312" w:eastAsia="仿宋_GB2312"/>
                <w:sz w:val="24"/>
              </w:rPr>
              <w:t>(提供国家认可的第三方检测机构</w:t>
            </w:r>
            <w:r>
              <w:rPr>
                <w:rFonts w:ascii="仿宋_GB2312" w:hAnsi="仿宋_GB2312" w:cs="仿宋_GB2312" w:eastAsia="仿宋_GB2312"/>
                <w:sz w:val="24"/>
              </w:rPr>
              <w:t>出具的检测报</w:t>
            </w:r>
            <w:r>
              <w:rPr>
                <w:rFonts w:ascii="仿宋_GB2312" w:hAnsi="仿宋_GB2312" w:cs="仿宋_GB2312" w:eastAsia="仿宋_GB2312"/>
                <w:sz w:val="24"/>
              </w:rPr>
              <w:t>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16"/>
              <w:jc w:val="both"/>
            </w:pPr>
            <w:r>
              <w:rPr>
                <w:rFonts w:ascii="仿宋_GB2312" w:hAnsi="仿宋_GB2312" w:cs="仿宋_GB2312" w:eastAsia="仿宋_GB2312"/>
                <w:sz w:val="24"/>
              </w:rPr>
              <w:t>4、产品结构、尺寸、材料等性能试验应满</w:t>
            </w:r>
            <w:r>
              <w:rPr>
                <w:rFonts w:ascii="仿宋_GB2312" w:hAnsi="仿宋_GB2312" w:cs="仿宋_GB2312" w:eastAsia="仿宋_GB2312"/>
                <w:sz w:val="24"/>
              </w:rPr>
              <w:t>足《额定电压</w:t>
            </w:r>
            <w:r>
              <w:rPr>
                <w:rFonts w:ascii="仿宋_GB2312" w:hAnsi="仿宋_GB2312" w:cs="仿宋_GB2312" w:eastAsia="仿宋_GB2312"/>
                <w:sz w:val="24"/>
              </w:rPr>
              <w:t>1</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=1.2</w:t>
            </w:r>
            <w:r>
              <w:rPr>
                <w:rFonts w:ascii="仿宋_GB2312" w:hAnsi="仿宋_GB2312" w:cs="仿宋_GB2312" w:eastAsia="仿宋_GB2312"/>
                <w:sz w:val="24"/>
              </w:rPr>
              <w:t>kV</w:t>
            </w:r>
            <w:r>
              <w:rPr>
                <w:rFonts w:ascii="仿宋_GB2312" w:hAnsi="仿宋_GB2312" w:cs="仿宋_GB2312" w:eastAsia="仿宋_GB2312"/>
                <w:sz w:val="24"/>
              </w:rPr>
              <w:t>)到35</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=40.5</w:t>
            </w:r>
            <w:r>
              <w:rPr>
                <w:rFonts w:ascii="仿宋_GB2312" w:hAnsi="仿宋_GB2312" w:cs="仿宋_GB2312" w:eastAsia="仿宋_GB2312"/>
                <w:sz w:val="24"/>
              </w:rPr>
              <w:t>kV</w:t>
            </w:r>
            <w:r>
              <w:rPr>
                <w:rFonts w:ascii="仿宋_GB2312" w:hAnsi="仿宋_GB2312" w:cs="仿宋_GB2312" w:eastAsia="仿宋_GB2312"/>
                <w:sz w:val="24"/>
              </w:rPr>
              <w:t>)挤包绝缘电</w:t>
            </w:r>
            <w:r>
              <w:rPr>
                <w:rFonts w:ascii="仿宋_GB2312" w:hAnsi="仿宋_GB2312" w:cs="仿宋_GB2312" w:eastAsia="仿宋_GB2312"/>
                <w:sz w:val="24"/>
              </w:rPr>
              <w:t>力电缆及附件第</w:t>
            </w:r>
            <w:r>
              <w:rPr>
                <w:rFonts w:ascii="仿宋_GB2312" w:hAnsi="仿宋_GB2312" w:cs="仿宋_GB2312" w:eastAsia="仿宋_GB2312"/>
                <w:sz w:val="24"/>
              </w:rPr>
              <w:t>1部分：额定电压</w:t>
            </w:r>
            <w:r>
              <w:rPr>
                <w:rFonts w:ascii="仿宋_GB2312" w:hAnsi="仿宋_GB2312" w:cs="仿宋_GB2312" w:eastAsia="仿宋_GB2312"/>
                <w:sz w:val="24"/>
              </w:rPr>
              <w:t>1</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=1.2</w:t>
            </w:r>
            <w:r>
              <w:rPr>
                <w:rFonts w:ascii="仿宋_GB2312" w:hAnsi="仿宋_GB2312" w:cs="仿宋_GB2312" w:eastAsia="仿宋_GB2312"/>
                <w:sz w:val="24"/>
              </w:rPr>
              <w:t>kV</w:t>
            </w:r>
            <w:r>
              <w:rPr>
                <w:rFonts w:ascii="仿宋_GB2312" w:hAnsi="仿宋_GB2312" w:cs="仿宋_GB2312" w:eastAsia="仿宋_GB2312"/>
                <w:sz w:val="24"/>
              </w:rPr>
              <w:t>)和3</w:t>
            </w:r>
            <w:r>
              <w:rPr>
                <w:rFonts w:ascii="仿宋_GB2312" w:hAnsi="仿宋_GB2312" w:cs="仿宋_GB2312" w:eastAsia="仿宋_GB2312"/>
                <w:sz w:val="24"/>
              </w:rPr>
              <w:t>kV</w:t>
            </w:r>
            <w:r>
              <w:rPr>
                <w:rFonts w:ascii="仿宋_GB2312" w:hAnsi="仿宋_GB2312" w:cs="仿宋_GB2312" w:eastAsia="仿宋_GB2312"/>
                <w:sz w:val="24"/>
              </w:rPr>
              <w:t>(</w:t>
            </w:r>
            <w:r>
              <w:rPr>
                <w:rFonts w:ascii="仿宋_GB2312" w:hAnsi="仿宋_GB2312" w:cs="仿宋_GB2312" w:eastAsia="仿宋_GB2312"/>
                <w:sz w:val="24"/>
              </w:rPr>
              <w:t>Um</w:t>
            </w:r>
            <w:r>
              <w:rPr>
                <w:rFonts w:ascii="仿宋_GB2312" w:hAnsi="仿宋_GB2312" w:cs="仿宋_GB2312" w:eastAsia="仿宋_GB2312"/>
                <w:sz w:val="24"/>
              </w:rPr>
              <w:t>=3.6</w:t>
            </w:r>
            <w:r>
              <w:rPr>
                <w:rFonts w:ascii="仿宋_GB2312" w:hAnsi="仿宋_GB2312" w:cs="仿宋_GB2312" w:eastAsia="仿宋_GB2312"/>
                <w:sz w:val="24"/>
              </w:rPr>
              <w:t>kV</w:t>
            </w:r>
            <w:r>
              <w:rPr>
                <w:rFonts w:ascii="仿宋_GB2312" w:hAnsi="仿宋_GB2312" w:cs="仿宋_GB2312" w:eastAsia="仿宋_GB2312"/>
                <w:sz w:val="24"/>
              </w:rPr>
              <w:t>)电缆》</w:t>
            </w:r>
            <w:r>
              <w:rPr>
                <w:rFonts w:ascii="仿宋_GB2312" w:hAnsi="仿宋_GB2312" w:cs="仿宋_GB2312" w:eastAsia="仿宋_GB2312"/>
                <w:sz w:val="24"/>
              </w:rPr>
              <w:t>(</w:t>
            </w:r>
            <w:r>
              <w:rPr>
                <w:rFonts w:ascii="仿宋_GB2312" w:hAnsi="仿宋_GB2312" w:cs="仿宋_GB2312" w:eastAsia="仿宋_GB2312"/>
                <w:sz w:val="24"/>
              </w:rPr>
              <w:t>GB</w:t>
            </w:r>
            <w:r>
              <w:rPr>
                <w:rFonts w:ascii="仿宋_GB2312" w:hAnsi="仿宋_GB2312" w:cs="仿宋_GB2312" w:eastAsia="仿宋_GB2312"/>
                <w:sz w:val="24"/>
              </w:rPr>
              <w:t>/T</w:t>
            </w:r>
            <w:r>
              <w:rPr>
                <w:rFonts w:ascii="仿宋_GB2312" w:hAnsi="仿宋_GB2312" w:cs="仿宋_GB2312" w:eastAsia="仿宋_GB2312"/>
                <w:sz w:val="21"/>
              </w:rPr>
              <w:t xml:space="preserve"> </w:t>
            </w:r>
            <w:r>
              <w:rPr>
                <w:rFonts w:ascii="仿宋_GB2312" w:hAnsi="仿宋_GB2312" w:cs="仿宋_GB2312" w:eastAsia="仿宋_GB2312"/>
                <w:sz w:val="24"/>
              </w:rPr>
              <w:t>12706.1-2020)相关要求。</w:t>
            </w:r>
          </w:p>
          <w:p>
            <w:pPr>
              <w:pStyle w:val="null3"/>
              <w:jc w:val="both"/>
            </w:pPr>
            <w:r>
              <w:rPr>
                <w:rFonts w:ascii="仿宋_GB2312" w:hAnsi="仿宋_GB2312" w:cs="仿宋_GB2312" w:eastAsia="仿宋_GB2312"/>
                <w:sz w:val="24"/>
              </w:rPr>
              <w:t xml:space="preserve">    5、多芯电缆绝缘线芯应采用不同颜色的色</w:t>
            </w:r>
            <w:r>
              <w:rPr>
                <w:rFonts w:ascii="仿宋_GB2312" w:hAnsi="仿宋_GB2312" w:cs="仿宋_GB2312" w:eastAsia="仿宋_GB2312"/>
                <w:sz w:val="21"/>
              </w:rPr>
              <w:t xml:space="preserve">  </w:t>
            </w:r>
            <w:r>
              <w:rPr>
                <w:rFonts w:ascii="仿宋_GB2312" w:hAnsi="仿宋_GB2312" w:cs="仿宋_GB2312" w:eastAsia="仿宋_GB2312"/>
                <w:sz w:val="24"/>
              </w:rPr>
              <w:t>带标志，应满足《电线电缆识别标志方法第</w:t>
            </w:r>
            <w:r>
              <w:rPr>
                <w:rFonts w:ascii="仿宋_GB2312" w:hAnsi="仿宋_GB2312" w:cs="仿宋_GB2312" w:eastAsia="仿宋_GB2312"/>
                <w:sz w:val="21"/>
              </w:rPr>
              <w:t xml:space="preserve"> </w:t>
            </w:r>
            <w:r>
              <w:rPr>
                <w:rFonts w:ascii="仿宋_GB2312" w:hAnsi="仿宋_GB2312" w:cs="仿宋_GB2312" w:eastAsia="仿宋_GB2312"/>
                <w:sz w:val="24"/>
              </w:rPr>
              <w:t>5部分：电力电缆绝</w:t>
            </w:r>
            <w:r>
              <w:rPr>
                <w:rFonts w:ascii="仿宋_GB2312" w:hAnsi="仿宋_GB2312" w:cs="仿宋_GB2312" w:eastAsia="仿宋_GB2312"/>
                <w:sz w:val="24"/>
              </w:rPr>
              <w:t>缘线芯识别标志》</w:t>
            </w:r>
            <w:r>
              <w:rPr>
                <w:rFonts w:ascii="仿宋_GB2312" w:hAnsi="仿宋_GB2312" w:cs="仿宋_GB2312" w:eastAsia="仿宋_GB2312"/>
                <w:sz w:val="24"/>
              </w:rPr>
              <w:t>(</w:t>
            </w:r>
            <w:r>
              <w:rPr>
                <w:rFonts w:ascii="仿宋_GB2312" w:hAnsi="仿宋_GB2312" w:cs="仿宋_GB2312" w:eastAsia="仿宋_GB2312"/>
                <w:sz w:val="24"/>
              </w:rPr>
              <w:t>GB</w:t>
            </w:r>
            <w:r>
              <w:rPr>
                <w:rFonts w:ascii="仿宋_GB2312" w:hAnsi="仿宋_GB2312" w:cs="仿宋_GB2312" w:eastAsia="仿宋_GB2312"/>
                <w:sz w:val="24"/>
              </w:rPr>
              <w:t>/T 6995.5-2008)</w:t>
            </w:r>
            <w:r>
              <w:rPr>
                <w:rFonts w:ascii="仿宋_GB2312" w:hAnsi="仿宋_GB2312" w:cs="仿宋_GB2312" w:eastAsia="仿宋_GB2312"/>
                <w:sz w:val="24"/>
              </w:rPr>
              <w:t>相关</w:t>
            </w:r>
            <w:r>
              <w:rPr>
                <w:rFonts w:ascii="仿宋_GB2312" w:hAnsi="仿宋_GB2312" w:cs="仿宋_GB2312" w:eastAsia="仿宋_GB2312"/>
                <w:sz w:val="24"/>
              </w:rPr>
              <w:t>要求</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标的名称：LED模组1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left"/>
            </w:pPr>
            <w:r>
              <w:rPr>
                <w:rFonts w:ascii="仿宋_GB2312" w:hAnsi="仿宋_GB2312" w:cs="仿宋_GB2312" w:eastAsia="仿宋_GB2312"/>
                <w:sz w:val="24"/>
              </w:rPr>
              <w:t>★</w:t>
            </w:r>
            <w:r>
              <w:rPr>
                <w:rFonts w:ascii="仿宋_GB2312" w:hAnsi="仿宋_GB2312" w:cs="仿宋_GB2312" w:eastAsia="仿宋_GB2312"/>
                <w:sz w:val="24"/>
              </w:rPr>
              <w:t>1、规格型号：40</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模组</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mm</w:t>
            </w:r>
            <w:r>
              <w:rPr>
                <w:rFonts w:ascii="仿宋_GB2312" w:hAnsi="仿宋_GB2312" w:cs="仿宋_GB2312" w:eastAsia="仿宋_GB2312"/>
                <w:sz w:val="24"/>
              </w:rPr>
              <w:t>*70</w:t>
            </w:r>
            <w:r>
              <w:rPr>
                <w:rFonts w:ascii="仿宋_GB2312" w:hAnsi="仿宋_GB2312" w:cs="仿宋_GB2312" w:eastAsia="仿宋_GB2312"/>
                <w:sz w:val="24"/>
              </w:rPr>
              <w:t>mm</w:t>
            </w:r>
            <w:r>
              <w:rPr>
                <w:rFonts w:ascii="仿宋_GB2312" w:hAnsi="仿宋_GB2312" w:cs="仿宋_GB2312" w:eastAsia="仿宋_GB2312"/>
                <w:sz w:val="24"/>
              </w:rPr>
              <w:t>(±5</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2、珠数：≥</w:t>
            </w:r>
            <w:r>
              <w:rPr>
                <w:rFonts w:ascii="仿宋_GB2312" w:hAnsi="仿宋_GB2312" w:cs="仿宋_GB2312" w:eastAsia="仿宋_GB2312"/>
                <w:sz w:val="24"/>
              </w:rPr>
              <w:t>2</w:t>
            </w:r>
            <w:r>
              <w:rPr>
                <w:rFonts w:ascii="仿宋_GB2312" w:hAnsi="仿宋_GB2312" w:cs="仿宋_GB2312" w:eastAsia="仿宋_GB2312"/>
                <w:sz w:val="24"/>
              </w:rPr>
              <w:t>0珠</w:t>
            </w:r>
            <w:r>
              <w:rPr>
                <w:rFonts w:ascii="仿宋_GB2312" w:hAnsi="仿宋_GB2312" w:cs="仿宋_GB2312" w:eastAsia="仿宋_GB2312"/>
                <w:sz w:val="24"/>
              </w:rPr>
              <w:t>，</w:t>
            </w:r>
            <w:r>
              <w:rPr>
                <w:rFonts w:ascii="仿宋_GB2312" w:hAnsi="仿宋_GB2312" w:cs="仿宋_GB2312" w:eastAsia="仿宋_GB2312"/>
                <w:sz w:val="24"/>
              </w:rPr>
              <w:t>单珠功率：</w:t>
            </w:r>
            <w:r>
              <w:rPr>
                <w:rFonts w:ascii="仿宋_GB2312" w:hAnsi="仿宋_GB2312" w:cs="仿宋_GB2312" w:eastAsia="仿宋_GB2312"/>
                <w:sz w:val="24"/>
              </w:rPr>
              <w:t>≥</w:t>
            </w:r>
            <w:r>
              <w:rPr>
                <w:rFonts w:ascii="仿宋_GB2312" w:hAnsi="仿宋_GB2312" w:cs="仿宋_GB2312" w:eastAsia="仿宋_GB2312"/>
                <w:sz w:val="24"/>
              </w:rPr>
              <w:t>2W</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、色温：</w:t>
            </w:r>
            <w:r>
              <w:rPr>
                <w:rFonts w:ascii="仿宋_GB2312" w:hAnsi="仿宋_GB2312" w:cs="仿宋_GB2312" w:eastAsia="仿宋_GB2312"/>
                <w:sz w:val="24"/>
              </w:rPr>
              <w:t>3000K±200K</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产品依据</w:t>
            </w:r>
            <w:r>
              <w:rPr>
                <w:rFonts w:ascii="仿宋_GB2312" w:hAnsi="仿宋_GB2312" w:cs="仿宋_GB2312" w:eastAsia="仿宋_GB2312"/>
                <w:sz w:val="24"/>
              </w:rPr>
              <w:t>GB/T24827-2015《道路与街路照照灯具性能要求》</w:t>
            </w:r>
            <w:r>
              <w:rPr>
                <w:rFonts w:ascii="仿宋_GB2312" w:hAnsi="仿宋_GB2312" w:cs="仿宋_GB2312" w:eastAsia="仿宋_GB2312"/>
                <w:sz w:val="24"/>
              </w:rPr>
              <w:t>光效：</w:t>
            </w:r>
            <w:r>
              <w:rPr>
                <w:rFonts w:ascii="仿宋_GB2312" w:hAnsi="仿宋_GB2312" w:cs="仿宋_GB2312" w:eastAsia="仿宋_GB2312"/>
                <w:sz w:val="24"/>
              </w:rPr>
              <w:t>≥1</w:t>
            </w:r>
            <w:r>
              <w:rPr>
                <w:rFonts w:ascii="仿宋_GB2312" w:hAnsi="仿宋_GB2312" w:cs="仿宋_GB2312" w:eastAsia="仿宋_GB2312"/>
                <w:sz w:val="24"/>
              </w:rPr>
              <w:t>60lm</w:t>
            </w:r>
            <w:r>
              <w:rPr>
                <w:rFonts w:ascii="仿宋_GB2312" w:hAnsi="仿宋_GB2312" w:cs="仿宋_GB2312" w:eastAsia="仿宋_GB2312"/>
                <w:sz w:val="24"/>
              </w:rPr>
              <w:t>/w</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0"/>
              <w:jc w:val="both"/>
            </w:pPr>
            <w:r>
              <w:rPr>
                <w:rFonts w:ascii="仿宋_GB2312" w:hAnsi="仿宋_GB2312" w:cs="仿宋_GB2312" w:eastAsia="仿宋_GB2312"/>
                <w:sz w:val="24"/>
              </w:rPr>
              <w:t>5</w:t>
            </w:r>
            <w:r>
              <w:rPr>
                <w:rFonts w:ascii="仿宋_GB2312" w:hAnsi="仿宋_GB2312" w:cs="仿宋_GB2312" w:eastAsia="仿宋_GB2312"/>
                <w:sz w:val="24"/>
              </w:rPr>
              <w:t>、工作电压：</w:t>
            </w:r>
            <w:r>
              <w:rPr>
                <w:rFonts w:ascii="仿宋_GB2312" w:hAnsi="仿宋_GB2312" w:cs="仿宋_GB2312" w:eastAsia="仿宋_GB2312"/>
                <w:sz w:val="24"/>
              </w:rPr>
              <w:t>42-54</w:t>
            </w:r>
            <w:r>
              <w:rPr>
                <w:rFonts w:ascii="仿宋_GB2312" w:hAnsi="仿宋_GB2312" w:cs="仿宋_GB2312" w:eastAsia="仿宋_GB2312"/>
                <w:sz w:val="24"/>
              </w:rPr>
              <w:t>VDC</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、产品依据</w:t>
            </w:r>
            <w:r>
              <w:rPr>
                <w:rFonts w:ascii="仿宋_GB2312" w:hAnsi="仿宋_GB2312" w:cs="仿宋_GB2312" w:eastAsia="仿宋_GB2312"/>
                <w:sz w:val="24"/>
              </w:rPr>
              <w:t>GB</w:t>
            </w:r>
            <w:r>
              <w:rPr>
                <w:rFonts w:ascii="仿宋_GB2312" w:hAnsi="仿宋_GB2312" w:cs="仿宋_GB2312" w:eastAsia="仿宋_GB2312"/>
                <w:sz w:val="24"/>
              </w:rPr>
              <w:t>/T20138-200</w:t>
            </w:r>
            <w:r>
              <w:rPr>
                <w:rFonts w:ascii="仿宋_GB2312" w:hAnsi="仿宋_GB2312" w:cs="仿宋_GB2312" w:eastAsia="仿宋_GB2312"/>
                <w:sz w:val="24"/>
              </w:rPr>
              <w:t>3</w:t>
            </w:r>
            <w:r>
              <w:rPr>
                <w:rFonts w:ascii="仿宋_GB2312" w:hAnsi="仿宋_GB2312" w:cs="仿宋_GB2312" w:eastAsia="仿宋_GB2312"/>
                <w:sz w:val="24"/>
              </w:rPr>
              <w:t>《电器设备</w:t>
            </w:r>
            <w:r>
              <w:rPr>
                <w:rFonts w:ascii="仿宋_GB2312" w:hAnsi="仿宋_GB2312" w:cs="仿宋_GB2312" w:eastAsia="仿宋_GB2312"/>
                <w:sz w:val="24"/>
              </w:rPr>
              <w:t>外壳对外界机械碰撞的防护等级</w:t>
            </w:r>
            <w:r>
              <w:rPr>
                <w:rFonts w:ascii="仿宋_GB2312" w:hAnsi="仿宋_GB2312" w:cs="仿宋_GB2312" w:eastAsia="仿宋_GB2312"/>
                <w:sz w:val="24"/>
              </w:rPr>
              <w:t>(</w:t>
            </w:r>
            <w:r>
              <w:rPr>
                <w:rFonts w:ascii="仿宋_GB2312" w:hAnsi="仿宋_GB2312" w:cs="仿宋_GB2312" w:eastAsia="仿宋_GB2312"/>
                <w:sz w:val="24"/>
              </w:rPr>
              <w:t>IK</w:t>
            </w:r>
            <w:r>
              <w:rPr>
                <w:rFonts w:ascii="仿宋_GB2312" w:hAnsi="仿宋_GB2312" w:cs="仿宋_GB2312" w:eastAsia="仿宋_GB2312"/>
                <w:sz w:val="24"/>
              </w:rPr>
              <w:t>代码</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测试</w:t>
            </w:r>
            <w:r>
              <w:rPr>
                <w:rFonts w:ascii="仿宋_GB2312" w:hAnsi="仿宋_GB2312" w:cs="仿宋_GB2312" w:eastAsia="仿宋_GB2312"/>
                <w:sz w:val="24"/>
              </w:rPr>
              <w:t>后</w:t>
            </w:r>
            <w:r>
              <w:rPr>
                <w:rFonts w:ascii="仿宋_GB2312" w:hAnsi="仿宋_GB2312" w:cs="仿宋_GB2312" w:eastAsia="仿宋_GB2312"/>
                <w:sz w:val="24"/>
              </w:rPr>
              <w:t>正常使用，</w:t>
            </w:r>
            <w:r>
              <w:rPr>
                <w:rFonts w:ascii="仿宋_GB2312" w:hAnsi="仿宋_GB2312" w:cs="仿宋_GB2312" w:eastAsia="仿宋_GB2312"/>
                <w:sz w:val="24"/>
              </w:rPr>
              <w:t>IK等级为IK09</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产品依据</w:t>
            </w:r>
            <w:r>
              <w:rPr>
                <w:rFonts w:ascii="仿宋_GB2312" w:hAnsi="仿宋_GB2312" w:cs="仿宋_GB2312" w:eastAsia="仿宋_GB2312"/>
                <w:sz w:val="24"/>
              </w:rPr>
              <w:t>GB</w:t>
            </w:r>
            <w:r>
              <w:rPr>
                <w:rFonts w:ascii="仿宋_GB2312" w:hAnsi="仿宋_GB2312" w:cs="仿宋_GB2312" w:eastAsia="仿宋_GB2312"/>
                <w:sz w:val="24"/>
              </w:rPr>
              <w:t>/T 2423.17-2008标准要求，在非工作状态下进行盐雾试验，试验后</w:t>
            </w:r>
            <w:r>
              <w:rPr>
                <w:rFonts w:ascii="仿宋_GB2312" w:hAnsi="仿宋_GB2312" w:cs="仿宋_GB2312" w:eastAsia="仿宋_GB2312"/>
                <w:sz w:val="24"/>
              </w:rPr>
              <w:t>模块外观无起泡、腐</w:t>
            </w:r>
            <w:r>
              <w:rPr>
                <w:rFonts w:ascii="仿宋_GB2312" w:hAnsi="仿宋_GB2312" w:cs="仿宋_GB2312" w:eastAsia="仿宋_GB2312"/>
                <w:sz w:val="24"/>
              </w:rPr>
              <w:t>蚀现象且能正常</w:t>
            </w:r>
            <w:r>
              <w:rPr>
                <w:rFonts w:ascii="仿宋_GB2312" w:hAnsi="仿宋_GB2312" w:cs="仿宋_GB2312" w:eastAsia="仿宋_GB2312"/>
                <w:sz w:val="24"/>
              </w:rPr>
              <w:t>工作</w:t>
            </w:r>
            <w:r>
              <w:rPr>
                <w:rFonts w:ascii="仿宋_GB2312" w:hAnsi="仿宋_GB2312" w:cs="仿宋_GB2312" w:eastAsia="仿宋_GB2312"/>
                <w:sz w:val="24"/>
              </w:rPr>
              <w:t>(提供国家认可的第</w:t>
            </w:r>
            <w:r>
              <w:rPr>
                <w:rFonts w:ascii="仿宋_GB2312" w:hAnsi="仿宋_GB2312" w:cs="仿宋_GB2312" w:eastAsia="仿宋_GB2312"/>
                <w:sz w:val="24"/>
              </w:rPr>
              <w:t>三方检测机构出具的检测报告复印件佐证</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、模组通过</w:t>
            </w:r>
            <w:r>
              <w:rPr>
                <w:rFonts w:ascii="仿宋_GB2312" w:hAnsi="仿宋_GB2312" w:cs="仿宋_GB2312" w:eastAsia="仿宋_GB2312"/>
                <w:sz w:val="24"/>
              </w:rPr>
              <w:t>GB</w:t>
            </w:r>
            <w:r>
              <w:rPr>
                <w:rFonts w:ascii="仿宋_GB2312" w:hAnsi="仿宋_GB2312" w:cs="仿宋_GB2312" w:eastAsia="仿宋_GB2312"/>
                <w:sz w:val="24"/>
              </w:rPr>
              <w:t>/T 2423.3-2016</w:t>
            </w:r>
            <w:r>
              <w:rPr>
                <w:rFonts w:ascii="仿宋_GB2312" w:hAnsi="仿宋_GB2312" w:cs="仿宋_GB2312" w:eastAsia="仿宋_GB2312"/>
                <w:sz w:val="24"/>
              </w:rPr>
              <w:t>《</w:t>
            </w:r>
            <w:r>
              <w:rPr>
                <w:rFonts w:ascii="仿宋_GB2312" w:hAnsi="仿宋_GB2312" w:cs="仿宋_GB2312" w:eastAsia="仿宋_GB2312"/>
                <w:sz w:val="24"/>
              </w:rPr>
              <w:t>环境试验</w:t>
            </w:r>
            <w:r>
              <w:rPr>
                <w:rFonts w:ascii="仿宋_GB2312" w:hAnsi="仿宋_GB2312" w:cs="仿宋_GB2312" w:eastAsia="仿宋_GB2312"/>
                <w:sz w:val="24"/>
              </w:rPr>
              <w:t>》</w:t>
            </w:r>
            <w:r>
              <w:rPr>
                <w:rFonts w:ascii="仿宋_GB2312" w:hAnsi="仿宋_GB2312" w:cs="仿宋_GB2312" w:eastAsia="仿宋_GB2312"/>
                <w:sz w:val="24"/>
              </w:rPr>
              <w:t>第</w:t>
            </w:r>
            <w:r>
              <w:rPr>
                <w:rFonts w:ascii="仿宋_GB2312" w:hAnsi="仿宋_GB2312" w:cs="仿宋_GB2312" w:eastAsia="仿宋_GB2312"/>
                <w:sz w:val="24"/>
              </w:rPr>
              <w:t>2部分：试验方法</w:t>
            </w:r>
            <w:r>
              <w:rPr>
                <w:rFonts w:ascii="仿宋_GB2312" w:hAnsi="仿宋_GB2312" w:cs="仿宋_GB2312" w:eastAsia="仿宋_GB2312"/>
                <w:sz w:val="21"/>
              </w:rPr>
              <w:t xml:space="preserve"> </w:t>
            </w:r>
            <w:r>
              <w:rPr>
                <w:rFonts w:ascii="仿宋_GB2312" w:hAnsi="仿宋_GB2312" w:cs="仿宋_GB2312" w:eastAsia="仿宋_GB2312"/>
                <w:sz w:val="24"/>
              </w:rPr>
              <w:t>试验</w:t>
            </w:r>
            <w:r>
              <w:rPr>
                <w:rFonts w:ascii="仿宋_GB2312" w:hAnsi="仿宋_GB2312" w:cs="仿宋_GB2312" w:eastAsia="仿宋_GB2312"/>
                <w:sz w:val="24"/>
              </w:rPr>
              <w:t>Cab</w:t>
            </w:r>
            <w:r>
              <w:rPr>
                <w:rFonts w:ascii="仿宋_GB2312" w:hAnsi="仿宋_GB2312" w:cs="仿宋_GB2312" w:eastAsia="仿宋_GB2312"/>
                <w:sz w:val="24"/>
              </w:rPr>
              <w:t>:恒定湿热试</w:t>
            </w:r>
            <w:r>
              <w:rPr>
                <w:rFonts w:ascii="仿宋_GB2312" w:hAnsi="仿宋_GB2312" w:cs="仿宋_GB2312" w:eastAsia="仿宋_GB2312"/>
                <w:sz w:val="24"/>
              </w:rPr>
              <w:t>验</w:t>
            </w:r>
            <w:r>
              <w:rPr>
                <w:rFonts w:ascii="仿宋_GB2312" w:hAnsi="仿宋_GB2312" w:cs="仿宋_GB2312" w:eastAsia="仿宋_GB2312"/>
                <w:sz w:val="24"/>
              </w:rPr>
              <w:t>(提供国家认可的第</w:t>
            </w:r>
            <w:r>
              <w:rPr>
                <w:rFonts w:ascii="仿宋_GB2312" w:hAnsi="仿宋_GB2312" w:cs="仿宋_GB2312" w:eastAsia="仿宋_GB2312"/>
                <w:sz w:val="24"/>
              </w:rPr>
              <w:t>三方检测机构出具的检测报告复印件佐证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9、防护等级：</w:t>
            </w:r>
            <w:r>
              <w:rPr>
                <w:rFonts w:ascii="仿宋_GB2312" w:hAnsi="仿宋_GB2312" w:cs="仿宋_GB2312" w:eastAsia="仿宋_GB2312"/>
                <w:sz w:val="24"/>
              </w:rPr>
              <w:t>≥</w:t>
            </w:r>
            <w:r>
              <w:rPr>
                <w:rFonts w:ascii="仿宋_GB2312" w:hAnsi="仿宋_GB2312" w:cs="仿宋_GB2312" w:eastAsia="仿宋_GB2312"/>
                <w:sz w:val="24"/>
              </w:rPr>
              <w:t>IP68（提供国家认可的第三方检测机构出具的检测报告复印件佐证）。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10、</w:t>
            </w:r>
            <w:r>
              <w:rPr>
                <w:rFonts w:ascii="仿宋_GB2312" w:hAnsi="仿宋_GB2312" w:cs="仿宋_GB2312" w:eastAsia="仿宋_GB2312"/>
                <w:sz w:val="24"/>
              </w:rPr>
              <w:t>产品依据</w:t>
            </w:r>
            <w:r>
              <w:rPr>
                <w:rFonts w:ascii="仿宋_GB2312" w:hAnsi="仿宋_GB2312" w:cs="仿宋_GB2312" w:eastAsia="仿宋_GB2312"/>
                <w:sz w:val="24"/>
              </w:rPr>
              <w:t>GB</w:t>
            </w:r>
            <w:r>
              <w:rPr>
                <w:rFonts w:ascii="仿宋_GB2312" w:hAnsi="仿宋_GB2312" w:cs="仿宋_GB2312" w:eastAsia="仿宋_GB2312"/>
                <w:sz w:val="24"/>
              </w:rPr>
              <w:t>/T</w:t>
            </w:r>
            <w:r>
              <w:rPr>
                <w:rFonts w:ascii="仿宋_GB2312" w:hAnsi="仿宋_GB2312" w:cs="仿宋_GB2312" w:eastAsia="仿宋_GB2312"/>
                <w:sz w:val="24"/>
              </w:rPr>
              <w:t>33721</w:t>
            </w:r>
            <w:r>
              <w:rPr>
                <w:rFonts w:ascii="仿宋_GB2312" w:hAnsi="仿宋_GB2312" w:cs="仿宋_GB2312" w:eastAsia="仿宋_GB2312"/>
                <w:sz w:val="24"/>
              </w:rPr>
              <w:t>-20</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LED灯具可靠性试验方法</w:t>
            </w:r>
            <w:r>
              <w:rPr>
                <w:rFonts w:ascii="仿宋_GB2312" w:hAnsi="仿宋_GB2312" w:cs="仿宋_GB2312" w:eastAsia="仿宋_GB2312"/>
                <w:sz w:val="24"/>
              </w:rPr>
              <w:t>》，</w:t>
            </w:r>
            <w:r>
              <w:rPr>
                <w:rFonts w:ascii="仿宋_GB2312" w:hAnsi="仿宋_GB2312" w:cs="仿宋_GB2312" w:eastAsia="仿宋_GB2312"/>
                <w:sz w:val="24"/>
              </w:rPr>
              <w:t>在低温</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高温</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持续</w:t>
            </w:r>
            <w:r>
              <w:rPr>
                <w:rFonts w:ascii="仿宋_GB2312" w:hAnsi="仿宋_GB2312" w:cs="仿宋_GB2312" w:eastAsia="仿宋_GB2312"/>
                <w:sz w:val="24"/>
              </w:rPr>
              <w:t>12小时，循环次数250次后，能正常点亮工作</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标的名称：LED模组2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1、规格型号：50</w:t>
            </w:r>
            <w:r>
              <w:rPr>
                <w:rFonts w:ascii="仿宋_GB2312" w:hAnsi="仿宋_GB2312" w:cs="仿宋_GB2312" w:eastAsia="仿宋_GB2312"/>
                <w:sz w:val="24"/>
              </w:rPr>
              <w:t>W</w:t>
            </w:r>
            <w:r>
              <w:rPr>
                <w:rFonts w:ascii="仿宋_GB2312" w:hAnsi="仿宋_GB2312" w:cs="仿宋_GB2312" w:eastAsia="仿宋_GB2312"/>
                <w:sz w:val="24"/>
              </w:rPr>
              <w:t>模组</w:t>
            </w:r>
            <w:r>
              <w:rPr>
                <w:rFonts w:ascii="仿宋_GB2312" w:hAnsi="仿宋_GB2312" w:cs="仿宋_GB2312" w:eastAsia="仿宋_GB2312"/>
                <w:sz w:val="24"/>
              </w:rPr>
              <w:t>/250</w:t>
            </w:r>
            <w:r>
              <w:rPr>
                <w:rFonts w:ascii="仿宋_GB2312" w:hAnsi="仿宋_GB2312" w:cs="仿宋_GB2312" w:eastAsia="仿宋_GB2312"/>
                <w:sz w:val="24"/>
              </w:rPr>
              <w:t>mm</w:t>
            </w:r>
            <w:r>
              <w:rPr>
                <w:rFonts w:ascii="仿宋_GB2312" w:hAnsi="仿宋_GB2312" w:cs="仿宋_GB2312" w:eastAsia="仿宋_GB2312"/>
                <w:sz w:val="24"/>
              </w:rPr>
              <w:t>*70</w:t>
            </w:r>
            <w:r>
              <w:rPr>
                <w:rFonts w:ascii="仿宋_GB2312" w:hAnsi="仿宋_GB2312" w:cs="仿宋_GB2312" w:eastAsia="仿宋_GB2312"/>
                <w:sz w:val="24"/>
              </w:rPr>
              <w:t>mm</w:t>
            </w:r>
            <w:r>
              <w:rPr>
                <w:rFonts w:ascii="仿宋_GB2312" w:hAnsi="仿宋_GB2312" w:cs="仿宋_GB2312" w:eastAsia="仿宋_GB2312"/>
                <w:sz w:val="24"/>
              </w:rPr>
              <w:t>(±5</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2、珠数：≥</w:t>
            </w:r>
            <w:r>
              <w:rPr>
                <w:rFonts w:ascii="仿宋_GB2312" w:hAnsi="仿宋_GB2312" w:cs="仿宋_GB2312" w:eastAsia="仿宋_GB2312"/>
                <w:sz w:val="24"/>
              </w:rPr>
              <w:t>25</w:t>
            </w:r>
            <w:r>
              <w:rPr>
                <w:rFonts w:ascii="仿宋_GB2312" w:hAnsi="仿宋_GB2312" w:cs="仿宋_GB2312" w:eastAsia="仿宋_GB2312"/>
                <w:sz w:val="24"/>
              </w:rPr>
              <w:t>珠</w:t>
            </w:r>
            <w:r>
              <w:rPr>
                <w:rFonts w:ascii="仿宋_GB2312" w:hAnsi="仿宋_GB2312" w:cs="仿宋_GB2312" w:eastAsia="仿宋_GB2312"/>
                <w:sz w:val="24"/>
              </w:rPr>
              <w:t>，</w:t>
            </w:r>
            <w:r>
              <w:rPr>
                <w:rFonts w:ascii="仿宋_GB2312" w:hAnsi="仿宋_GB2312" w:cs="仿宋_GB2312" w:eastAsia="仿宋_GB2312"/>
                <w:sz w:val="24"/>
              </w:rPr>
              <w:t>单珠功率：</w:t>
            </w:r>
            <w:r>
              <w:rPr>
                <w:rFonts w:ascii="仿宋_GB2312" w:hAnsi="仿宋_GB2312" w:cs="仿宋_GB2312" w:eastAsia="仿宋_GB2312"/>
                <w:sz w:val="24"/>
              </w:rPr>
              <w:t>≥</w:t>
            </w:r>
            <w:r>
              <w:rPr>
                <w:rFonts w:ascii="仿宋_GB2312" w:hAnsi="仿宋_GB2312" w:cs="仿宋_GB2312" w:eastAsia="仿宋_GB2312"/>
                <w:sz w:val="24"/>
              </w:rPr>
              <w:t>2W</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、色温：</w:t>
            </w:r>
            <w:r>
              <w:rPr>
                <w:rFonts w:ascii="仿宋_GB2312" w:hAnsi="仿宋_GB2312" w:cs="仿宋_GB2312" w:eastAsia="仿宋_GB2312"/>
                <w:sz w:val="24"/>
              </w:rPr>
              <w:t>3000K±200K</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产品依据</w:t>
            </w:r>
            <w:r>
              <w:rPr>
                <w:rFonts w:ascii="仿宋_GB2312" w:hAnsi="仿宋_GB2312" w:cs="仿宋_GB2312" w:eastAsia="仿宋_GB2312"/>
                <w:sz w:val="24"/>
              </w:rPr>
              <w:t>GB/T24827-2015《道路与街路照照灯具性能要求》</w:t>
            </w:r>
            <w:r>
              <w:rPr>
                <w:rFonts w:ascii="仿宋_GB2312" w:hAnsi="仿宋_GB2312" w:cs="仿宋_GB2312" w:eastAsia="仿宋_GB2312"/>
                <w:sz w:val="24"/>
              </w:rPr>
              <w:t>光效：</w:t>
            </w:r>
            <w:r>
              <w:rPr>
                <w:rFonts w:ascii="仿宋_GB2312" w:hAnsi="仿宋_GB2312" w:cs="仿宋_GB2312" w:eastAsia="仿宋_GB2312"/>
                <w:sz w:val="24"/>
              </w:rPr>
              <w:t>≥1</w:t>
            </w:r>
            <w:r>
              <w:rPr>
                <w:rFonts w:ascii="仿宋_GB2312" w:hAnsi="仿宋_GB2312" w:cs="仿宋_GB2312" w:eastAsia="仿宋_GB2312"/>
                <w:sz w:val="24"/>
              </w:rPr>
              <w:t>60lm</w:t>
            </w:r>
            <w:r>
              <w:rPr>
                <w:rFonts w:ascii="仿宋_GB2312" w:hAnsi="仿宋_GB2312" w:cs="仿宋_GB2312" w:eastAsia="仿宋_GB2312"/>
                <w:sz w:val="24"/>
              </w:rPr>
              <w:t>/w</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0"/>
              <w:jc w:val="both"/>
            </w:pPr>
            <w:r>
              <w:rPr>
                <w:rFonts w:ascii="仿宋_GB2312" w:hAnsi="仿宋_GB2312" w:cs="仿宋_GB2312" w:eastAsia="仿宋_GB2312"/>
                <w:sz w:val="24"/>
              </w:rPr>
              <w:t>5</w:t>
            </w:r>
            <w:r>
              <w:rPr>
                <w:rFonts w:ascii="仿宋_GB2312" w:hAnsi="仿宋_GB2312" w:cs="仿宋_GB2312" w:eastAsia="仿宋_GB2312"/>
                <w:sz w:val="24"/>
              </w:rPr>
              <w:t>、工作电压：</w:t>
            </w:r>
            <w:r>
              <w:rPr>
                <w:rFonts w:ascii="仿宋_GB2312" w:hAnsi="仿宋_GB2312" w:cs="仿宋_GB2312" w:eastAsia="仿宋_GB2312"/>
                <w:sz w:val="24"/>
              </w:rPr>
              <w:t>42-54</w:t>
            </w:r>
            <w:r>
              <w:rPr>
                <w:rFonts w:ascii="仿宋_GB2312" w:hAnsi="仿宋_GB2312" w:cs="仿宋_GB2312" w:eastAsia="仿宋_GB2312"/>
                <w:sz w:val="24"/>
              </w:rPr>
              <w:t>VDC</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、产品依据</w:t>
            </w:r>
            <w:r>
              <w:rPr>
                <w:rFonts w:ascii="仿宋_GB2312" w:hAnsi="仿宋_GB2312" w:cs="仿宋_GB2312" w:eastAsia="仿宋_GB2312"/>
                <w:sz w:val="24"/>
              </w:rPr>
              <w:t>GB</w:t>
            </w:r>
            <w:r>
              <w:rPr>
                <w:rFonts w:ascii="仿宋_GB2312" w:hAnsi="仿宋_GB2312" w:cs="仿宋_GB2312" w:eastAsia="仿宋_GB2312"/>
                <w:sz w:val="24"/>
              </w:rPr>
              <w:t>/T20138-200</w:t>
            </w:r>
            <w:r>
              <w:rPr>
                <w:rFonts w:ascii="仿宋_GB2312" w:hAnsi="仿宋_GB2312" w:cs="仿宋_GB2312" w:eastAsia="仿宋_GB2312"/>
                <w:sz w:val="24"/>
              </w:rPr>
              <w:t>3</w:t>
            </w:r>
            <w:r>
              <w:rPr>
                <w:rFonts w:ascii="仿宋_GB2312" w:hAnsi="仿宋_GB2312" w:cs="仿宋_GB2312" w:eastAsia="仿宋_GB2312"/>
                <w:sz w:val="24"/>
              </w:rPr>
              <w:t>《电器设备</w:t>
            </w:r>
            <w:r>
              <w:rPr>
                <w:rFonts w:ascii="仿宋_GB2312" w:hAnsi="仿宋_GB2312" w:cs="仿宋_GB2312" w:eastAsia="仿宋_GB2312"/>
                <w:sz w:val="24"/>
              </w:rPr>
              <w:t>外壳对外界机械碰撞的防护等级</w:t>
            </w:r>
            <w:r>
              <w:rPr>
                <w:rFonts w:ascii="仿宋_GB2312" w:hAnsi="仿宋_GB2312" w:cs="仿宋_GB2312" w:eastAsia="仿宋_GB2312"/>
                <w:sz w:val="24"/>
              </w:rPr>
              <w:t>(</w:t>
            </w:r>
            <w:r>
              <w:rPr>
                <w:rFonts w:ascii="仿宋_GB2312" w:hAnsi="仿宋_GB2312" w:cs="仿宋_GB2312" w:eastAsia="仿宋_GB2312"/>
                <w:sz w:val="24"/>
              </w:rPr>
              <w:t>IK</w:t>
            </w:r>
            <w:r>
              <w:rPr>
                <w:rFonts w:ascii="仿宋_GB2312" w:hAnsi="仿宋_GB2312" w:cs="仿宋_GB2312" w:eastAsia="仿宋_GB2312"/>
                <w:sz w:val="24"/>
              </w:rPr>
              <w:t>代码</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测试</w:t>
            </w:r>
            <w:r>
              <w:rPr>
                <w:rFonts w:ascii="仿宋_GB2312" w:hAnsi="仿宋_GB2312" w:cs="仿宋_GB2312" w:eastAsia="仿宋_GB2312"/>
                <w:sz w:val="24"/>
              </w:rPr>
              <w:t>后</w:t>
            </w:r>
            <w:r>
              <w:rPr>
                <w:rFonts w:ascii="仿宋_GB2312" w:hAnsi="仿宋_GB2312" w:cs="仿宋_GB2312" w:eastAsia="仿宋_GB2312"/>
                <w:sz w:val="24"/>
              </w:rPr>
              <w:t>正常使用，</w:t>
            </w:r>
            <w:r>
              <w:rPr>
                <w:rFonts w:ascii="仿宋_GB2312" w:hAnsi="仿宋_GB2312" w:cs="仿宋_GB2312" w:eastAsia="仿宋_GB2312"/>
                <w:sz w:val="24"/>
              </w:rPr>
              <w:t>IK等级为IK09</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产品依据</w:t>
            </w:r>
            <w:r>
              <w:rPr>
                <w:rFonts w:ascii="仿宋_GB2312" w:hAnsi="仿宋_GB2312" w:cs="仿宋_GB2312" w:eastAsia="仿宋_GB2312"/>
                <w:sz w:val="24"/>
              </w:rPr>
              <w:t>GB</w:t>
            </w:r>
            <w:r>
              <w:rPr>
                <w:rFonts w:ascii="仿宋_GB2312" w:hAnsi="仿宋_GB2312" w:cs="仿宋_GB2312" w:eastAsia="仿宋_GB2312"/>
                <w:sz w:val="24"/>
              </w:rPr>
              <w:t>/T 2423.17-2008标准要求，在非工作状态下进行盐雾试验，试验后</w:t>
            </w:r>
            <w:r>
              <w:rPr>
                <w:rFonts w:ascii="仿宋_GB2312" w:hAnsi="仿宋_GB2312" w:cs="仿宋_GB2312" w:eastAsia="仿宋_GB2312"/>
                <w:sz w:val="24"/>
              </w:rPr>
              <w:t>模块外观无起泡、腐</w:t>
            </w:r>
            <w:r>
              <w:rPr>
                <w:rFonts w:ascii="仿宋_GB2312" w:hAnsi="仿宋_GB2312" w:cs="仿宋_GB2312" w:eastAsia="仿宋_GB2312"/>
                <w:sz w:val="24"/>
              </w:rPr>
              <w:t>蚀现象且能正常</w:t>
            </w:r>
            <w:r>
              <w:rPr>
                <w:rFonts w:ascii="仿宋_GB2312" w:hAnsi="仿宋_GB2312" w:cs="仿宋_GB2312" w:eastAsia="仿宋_GB2312"/>
                <w:sz w:val="24"/>
              </w:rPr>
              <w:t>工作</w:t>
            </w:r>
            <w:r>
              <w:rPr>
                <w:rFonts w:ascii="仿宋_GB2312" w:hAnsi="仿宋_GB2312" w:cs="仿宋_GB2312" w:eastAsia="仿宋_GB2312"/>
                <w:sz w:val="24"/>
              </w:rPr>
              <w:t>(提供国家认可的第</w:t>
            </w:r>
            <w:r>
              <w:rPr>
                <w:rFonts w:ascii="仿宋_GB2312" w:hAnsi="仿宋_GB2312" w:cs="仿宋_GB2312" w:eastAsia="仿宋_GB2312"/>
                <w:sz w:val="24"/>
              </w:rPr>
              <w:t>三方检测机构出具的检测报告复印件佐证</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、模组通过</w:t>
            </w:r>
            <w:r>
              <w:rPr>
                <w:rFonts w:ascii="仿宋_GB2312" w:hAnsi="仿宋_GB2312" w:cs="仿宋_GB2312" w:eastAsia="仿宋_GB2312"/>
                <w:sz w:val="24"/>
              </w:rPr>
              <w:t>GB</w:t>
            </w:r>
            <w:r>
              <w:rPr>
                <w:rFonts w:ascii="仿宋_GB2312" w:hAnsi="仿宋_GB2312" w:cs="仿宋_GB2312" w:eastAsia="仿宋_GB2312"/>
                <w:sz w:val="24"/>
              </w:rPr>
              <w:t>/T 2423.3-2016</w:t>
            </w:r>
            <w:r>
              <w:rPr>
                <w:rFonts w:ascii="仿宋_GB2312" w:hAnsi="仿宋_GB2312" w:cs="仿宋_GB2312" w:eastAsia="仿宋_GB2312"/>
                <w:sz w:val="24"/>
              </w:rPr>
              <w:t>《</w:t>
            </w:r>
            <w:r>
              <w:rPr>
                <w:rFonts w:ascii="仿宋_GB2312" w:hAnsi="仿宋_GB2312" w:cs="仿宋_GB2312" w:eastAsia="仿宋_GB2312"/>
                <w:sz w:val="24"/>
              </w:rPr>
              <w:t>环境试验</w:t>
            </w:r>
            <w:r>
              <w:rPr>
                <w:rFonts w:ascii="仿宋_GB2312" w:hAnsi="仿宋_GB2312" w:cs="仿宋_GB2312" w:eastAsia="仿宋_GB2312"/>
                <w:sz w:val="24"/>
              </w:rPr>
              <w:t>》</w:t>
            </w:r>
            <w:r>
              <w:rPr>
                <w:rFonts w:ascii="仿宋_GB2312" w:hAnsi="仿宋_GB2312" w:cs="仿宋_GB2312" w:eastAsia="仿宋_GB2312"/>
                <w:sz w:val="24"/>
              </w:rPr>
              <w:t>第</w:t>
            </w:r>
            <w:r>
              <w:rPr>
                <w:rFonts w:ascii="仿宋_GB2312" w:hAnsi="仿宋_GB2312" w:cs="仿宋_GB2312" w:eastAsia="仿宋_GB2312"/>
                <w:sz w:val="24"/>
              </w:rPr>
              <w:t>2部分：试验方法</w:t>
            </w:r>
            <w:r>
              <w:rPr>
                <w:rFonts w:ascii="仿宋_GB2312" w:hAnsi="仿宋_GB2312" w:cs="仿宋_GB2312" w:eastAsia="仿宋_GB2312"/>
                <w:sz w:val="21"/>
              </w:rPr>
              <w:t xml:space="preserve"> </w:t>
            </w:r>
            <w:r>
              <w:rPr>
                <w:rFonts w:ascii="仿宋_GB2312" w:hAnsi="仿宋_GB2312" w:cs="仿宋_GB2312" w:eastAsia="仿宋_GB2312"/>
                <w:sz w:val="24"/>
              </w:rPr>
              <w:t>试验</w:t>
            </w:r>
            <w:r>
              <w:rPr>
                <w:rFonts w:ascii="仿宋_GB2312" w:hAnsi="仿宋_GB2312" w:cs="仿宋_GB2312" w:eastAsia="仿宋_GB2312"/>
                <w:sz w:val="24"/>
              </w:rPr>
              <w:t>Cab</w:t>
            </w:r>
            <w:r>
              <w:rPr>
                <w:rFonts w:ascii="仿宋_GB2312" w:hAnsi="仿宋_GB2312" w:cs="仿宋_GB2312" w:eastAsia="仿宋_GB2312"/>
                <w:sz w:val="24"/>
              </w:rPr>
              <w:t>:恒定湿热试</w:t>
            </w:r>
            <w:r>
              <w:rPr>
                <w:rFonts w:ascii="仿宋_GB2312" w:hAnsi="仿宋_GB2312" w:cs="仿宋_GB2312" w:eastAsia="仿宋_GB2312"/>
                <w:sz w:val="24"/>
              </w:rPr>
              <w:t>验</w:t>
            </w:r>
            <w:r>
              <w:rPr>
                <w:rFonts w:ascii="仿宋_GB2312" w:hAnsi="仿宋_GB2312" w:cs="仿宋_GB2312" w:eastAsia="仿宋_GB2312"/>
                <w:sz w:val="24"/>
              </w:rPr>
              <w:t>(提供国家认可的第</w:t>
            </w:r>
            <w:r>
              <w:rPr>
                <w:rFonts w:ascii="仿宋_GB2312" w:hAnsi="仿宋_GB2312" w:cs="仿宋_GB2312" w:eastAsia="仿宋_GB2312"/>
                <w:sz w:val="24"/>
              </w:rPr>
              <w:t>三方检测机构出具的检测报告复印件佐证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9、防护等级：</w:t>
            </w:r>
            <w:r>
              <w:rPr>
                <w:rFonts w:ascii="仿宋_GB2312" w:hAnsi="仿宋_GB2312" w:cs="仿宋_GB2312" w:eastAsia="仿宋_GB2312"/>
                <w:sz w:val="24"/>
              </w:rPr>
              <w:t>≥</w:t>
            </w:r>
            <w:r>
              <w:rPr>
                <w:rFonts w:ascii="仿宋_GB2312" w:hAnsi="仿宋_GB2312" w:cs="仿宋_GB2312" w:eastAsia="仿宋_GB2312"/>
                <w:sz w:val="24"/>
              </w:rPr>
              <w:t>IP68（提供国家认可的第三方检测机构出具的检测报告复印件佐证）。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10、</w:t>
            </w:r>
            <w:r>
              <w:rPr>
                <w:rFonts w:ascii="仿宋_GB2312" w:hAnsi="仿宋_GB2312" w:cs="仿宋_GB2312" w:eastAsia="仿宋_GB2312"/>
                <w:sz w:val="24"/>
              </w:rPr>
              <w:t>产品依据</w:t>
            </w:r>
            <w:r>
              <w:rPr>
                <w:rFonts w:ascii="仿宋_GB2312" w:hAnsi="仿宋_GB2312" w:cs="仿宋_GB2312" w:eastAsia="仿宋_GB2312"/>
                <w:sz w:val="24"/>
              </w:rPr>
              <w:t>GB</w:t>
            </w:r>
            <w:r>
              <w:rPr>
                <w:rFonts w:ascii="仿宋_GB2312" w:hAnsi="仿宋_GB2312" w:cs="仿宋_GB2312" w:eastAsia="仿宋_GB2312"/>
                <w:sz w:val="24"/>
              </w:rPr>
              <w:t>/T</w:t>
            </w:r>
            <w:r>
              <w:rPr>
                <w:rFonts w:ascii="仿宋_GB2312" w:hAnsi="仿宋_GB2312" w:cs="仿宋_GB2312" w:eastAsia="仿宋_GB2312"/>
                <w:sz w:val="24"/>
              </w:rPr>
              <w:t>33721</w:t>
            </w:r>
            <w:r>
              <w:rPr>
                <w:rFonts w:ascii="仿宋_GB2312" w:hAnsi="仿宋_GB2312" w:cs="仿宋_GB2312" w:eastAsia="仿宋_GB2312"/>
                <w:sz w:val="24"/>
              </w:rPr>
              <w:t>-20</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LED灯具可靠性试验方法</w:t>
            </w:r>
            <w:r>
              <w:rPr>
                <w:rFonts w:ascii="仿宋_GB2312" w:hAnsi="仿宋_GB2312" w:cs="仿宋_GB2312" w:eastAsia="仿宋_GB2312"/>
                <w:sz w:val="24"/>
              </w:rPr>
              <w:t>》，</w:t>
            </w:r>
            <w:r>
              <w:rPr>
                <w:rFonts w:ascii="仿宋_GB2312" w:hAnsi="仿宋_GB2312" w:cs="仿宋_GB2312" w:eastAsia="仿宋_GB2312"/>
                <w:sz w:val="24"/>
              </w:rPr>
              <w:t>在低温</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高温</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持续</w:t>
            </w:r>
            <w:r>
              <w:rPr>
                <w:rFonts w:ascii="仿宋_GB2312" w:hAnsi="仿宋_GB2312" w:cs="仿宋_GB2312" w:eastAsia="仿宋_GB2312"/>
                <w:sz w:val="24"/>
              </w:rPr>
              <w:t>12小时，循环次数250次后，能正常点亮工作</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标的名称：LED模组3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1、规格型号：50</w:t>
            </w:r>
            <w:r>
              <w:rPr>
                <w:rFonts w:ascii="仿宋_GB2312" w:hAnsi="仿宋_GB2312" w:cs="仿宋_GB2312" w:eastAsia="仿宋_GB2312"/>
                <w:sz w:val="24"/>
              </w:rPr>
              <w:t>W</w:t>
            </w:r>
            <w:r>
              <w:rPr>
                <w:rFonts w:ascii="仿宋_GB2312" w:hAnsi="仿宋_GB2312" w:cs="仿宋_GB2312" w:eastAsia="仿宋_GB2312"/>
                <w:sz w:val="24"/>
              </w:rPr>
              <w:t>模组</w:t>
            </w:r>
            <w:r>
              <w:rPr>
                <w:rFonts w:ascii="仿宋_GB2312" w:hAnsi="仿宋_GB2312" w:cs="仿宋_GB2312" w:eastAsia="仿宋_GB2312"/>
                <w:sz w:val="24"/>
              </w:rPr>
              <w:t>/300</w:t>
            </w:r>
            <w:r>
              <w:rPr>
                <w:rFonts w:ascii="仿宋_GB2312" w:hAnsi="仿宋_GB2312" w:cs="仿宋_GB2312" w:eastAsia="仿宋_GB2312"/>
                <w:sz w:val="24"/>
              </w:rPr>
              <w:t>mm</w:t>
            </w:r>
            <w:r>
              <w:rPr>
                <w:rFonts w:ascii="仿宋_GB2312" w:hAnsi="仿宋_GB2312" w:cs="仿宋_GB2312" w:eastAsia="仿宋_GB2312"/>
                <w:sz w:val="24"/>
              </w:rPr>
              <w:t>*70</w:t>
            </w:r>
            <w:r>
              <w:rPr>
                <w:rFonts w:ascii="仿宋_GB2312" w:hAnsi="仿宋_GB2312" w:cs="仿宋_GB2312" w:eastAsia="仿宋_GB2312"/>
                <w:sz w:val="24"/>
              </w:rPr>
              <w:t>mm</w:t>
            </w:r>
            <w:r>
              <w:rPr>
                <w:rFonts w:ascii="仿宋_GB2312" w:hAnsi="仿宋_GB2312" w:cs="仿宋_GB2312" w:eastAsia="仿宋_GB2312"/>
                <w:sz w:val="24"/>
              </w:rPr>
              <w:t>(±5</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2、珠数：≥</w:t>
            </w:r>
            <w:r>
              <w:rPr>
                <w:rFonts w:ascii="仿宋_GB2312" w:hAnsi="仿宋_GB2312" w:cs="仿宋_GB2312" w:eastAsia="仿宋_GB2312"/>
                <w:sz w:val="24"/>
              </w:rPr>
              <w:t>25</w:t>
            </w:r>
            <w:r>
              <w:rPr>
                <w:rFonts w:ascii="仿宋_GB2312" w:hAnsi="仿宋_GB2312" w:cs="仿宋_GB2312" w:eastAsia="仿宋_GB2312"/>
                <w:sz w:val="24"/>
              </w:rPr>
              <w:t>珠</w:t>
            </w:r>
            <w:r>
              <w:rPr>
                <w:rFonts w:ascii="仿宋_GB2312" w:hAnsi="仿宋_GB2312" w:cs="仿宋_GB2312" w:eastAsia="仿宋_GB2312"/>
                <w:sz w:val="24"/>
              </w:rPr>
              <w:t>，</w:t>
            </w:r>
            <w:r>
              <w:rPr>
                <w:rFonts w:ascii="仿宋_GB2312" w:hAnsi="仿宋_GB2312" w:cs="仿宋_GB2312" w:eastAsia="仿宋_GB2312"/>
                <w:sz w:val="24"/>
              </w:rPr>
              <w:t>单珠功率：</w:t>
            </w:r>
            <w:r>
              <w:rPr>
                <w:rFonts w:ascii="仿宋_GB2312" w:hAnsi="仿宋_GB2312" w:cs="仿宋_GB2312" w:eastAsia="仿宋_GB2312"/>
                <w:sz w:val="24"/>
              </w:rPr>
              <w:t>≥</w:t>
            </w:r>
            <w:r>
              <w:rPr>
                <w:rFonts w:ascii="仿宋_GB2312" w:hAnsi="仿宋_GB2312" w:cs="仿宋_GB2312" w:eastAsia="仿宋_GB2312"/>
                <w:sz w:val="24"/>
              </w:rPr>
              <w:t>2W</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、色温：</w:t>
            </w:r>
            <w:r>
              <w:rPr>
                <w:rFonts w:ascii="仿宋_GB2312" w:hAnsi="仿宋_GB2312" w:cs="仿宋_GB2312" w:eastAsia="仿宋_GB2312"/>
                <w:sz w:val="24"/>
              </w:rPr>
              <w:t>3000K±200K</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产品依据</w:t>
            </w:r>
            <w:r>
              <w:rPr>
                <w:rFonts w:ascii="仿宋_GB2312" w:hAnsi="仿宋_GB2312" w:cs="仿宋_GB2312" w:eastAsia="仿宋_GB2312"/>
                <w:sz w:val="24"/>
              </w:rPr>
              <w:t>GB/T24827-2015《道路与街路照照灯具性能要求》</w:t>
            </w:r>
            <w:r>
              <w:rPr>
                <w:rFonts w:ascii="仿宋_GB2312" w:hAnsi="仿宋_GB2312" w:cs="仿宋_GB2312" w:eastAsia="仿宋_GB2312"/>
                <w:sz w:val="24"/>
              </w:rPr>
              <w:t>光效：</w:t>
            </w:r>
            <w:r>
              <w:rPr>
                <w:rFonts w:ascii="仿宋_GB2312" w:hAnsi="仿宋_GB2312" w:cs="仿宋_GB2312" w:eastAsia="仿宋_GB2312"/>
                <w:sz w:val="24"/>
              </w:rPr>
              <w:t>≥1</w:t>
            </w:r>
            <w:r>
              <w:rPr>
                <w:rFonts w:ascii="仿宋_GB2312" w:hAnsi="仿宋_GB2312" w:cs="仿宋_GB2312" w:eastAsia="仿宋_GB2312"/>
                <w:sz w:val="24"/>
              </w:rPr>
              <w:t>60lm</w:t>
            </w:r>
            <w:r>
              <w:rPr>
                <w:rFonts w:ascii="仿宋_GB2312" w:hAnsi="仿宋_GB2312" w:cs="仿宋_GB2312" w:eastAsia="仿宋_GB2312"/>
                <w:sz w:val="24"/>
              </w:rPr>
              <w:t>/w</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0"/>
              <w:jc w:val="both"/>
            </w:pPr>
            <w:r>
              <w:rPr>
                <w:rFonts w:ascii="仿宋_GB2312" w:hAnsi="仿宋_GB2312" w:cs="仿宋_GB2312" w:eastAsia="仿宋_GB2312"/>
                <w:sz w:val="24"/>
              </w:rPr>
              <w:t>5</w:t>
            </w:r>
            <w:r>
              <w:rPr>
                <w:rFonts w:ascii="仿宋_GB2312" w:hAnsi="仿宋_GB2312" w:cs="仿宋_GB2312" w:eastAsia="仿宋_GB2312"/>
                <w:sz w:val="24"/>
              </w:rPr>
              <w:t>、工作电压：</w:t>
            </w:r>
            <w:r>
              <w:rPr>
                <w:rFonts w:ascii="仿宋_GB2312" w:hAnsi="仿宋_GB2312" w:cs="仿宋_GB2312" w:eastAsia="仿宋_GB2312"/>
                <w:sz w:val="24"/>
              </w:rPr>
              <w:t>42-54</w:t>
            </w:r>
            <w:r>
              <w:rPr>
                <w:rFonts w:ascii="仿宋_GB2312" w:hAnsi="仿宋_GB2312" w:cs="仿宋_GB2312" w:eastAsia="仿宋_GB2312"/>
                <w:sz w:val="24"/>
              </w:rPr>
              <w:t>VDC</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、产品依据</w:t>
            </w:r>
            <w:r>
              <w:rPr>
                <w:rFonts w:ascii="仿宋_GB2312" w:hAnsi="仿宋_GB2312" w:cs="仿宋_GB2312" w:eastAsia="仿宋_GB2312"/>
                <w:sz w:val="24"/>
              </w:rPr>
              <w:t>GB</w:t>
            </w:r>
            <w:r>
              <w:rPr>
                <w:rFonts w:ascii="仿宋_GB2312" w:hAnsi="仿宋_GB2312" w:cs="仿宋_GB2312" w:eastAsia="仿宋_GB2312"/>
                <w:sz w:val="24"/>
              </w:rPr>
              <w:t>/T20138-200</w:t>
            </w:r>
            <w:r>
              <w:rPr>
                <w:rFonts w:ascii="仿宋_GB2312" w:hAnsi="仿宋_GB2312" w:cs="仿宋_GB2312" w:eastAsia="仿宋_GB2312"/>
                <w:sz w:val="24"/>
              </w:rPr>
              <w:t>3</w:t>
            </w:r>
            <w:r>
              <w:rPr>
                <w:rFonts w:ascii="仿宋_GB2312" w:hAnsi="仿宋_GB2312" w:cs="仿宋_GB2312" w:eastAsia="仿宋_GB2312"/>
                <w:sz w:val="24"/>
              </w:rPr>
              <w:t>《电器设备</w:t>
            </w:r>
            <w:r>
              <w:rPr>
                <w:rFonts w:ascii="仿宋_GB2312" w:hAnsi="仿宋_GB2312" w:cs="仿宋_GB2312" w:eastAsia="仿宋_GB2312"/>
                <w:sz w:val="24"/>
              </w:rPr>
              <w:t>外壳对外界机械碰撞的防护等级</w:t>
            </w:r>
            <w:r>
              <w:rPr>
                <w:rFonts w:ascii="仿宋_GB2312" w:hAnsi="仿宋_GB2312" w:cs="仿宋_GB2312" w:eastAsia="仿宋_GB2312"/>
                <w:sz w:val="24"/>
              </w:rPr>
              <w:t>(</w:t>
            </w:r>
            <w:r>
              <w:rPr>
                <w:rFonts w:ascii="仿宋_GB2312" w:hAnsi="仿宋_GB2312" w:cs="仿宋_GB2312" w:eastAsia="仿宋_GB2312"/>
                <w:sz w:val="24"/>
              </w:rPr>
              <w:t>IK</w:t>
            </w:r>
            <w:r>
              <w:rPr>
                <w:rFonts w:ascii="仿宋_GB2312" w:hAnsi="仿宋_GB2312" w:cs="仿宋_GB2312" w:eastAsia="仿宋_GB2312"/>
                <w:sz w:val="24"/>
              </w:rPr>
              <w:t>代码</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测试</w:t>
            </w:r>
            <w:r>
              <w:rPr>
                <w:rFonts w:ascii="仿宋_GB2312" w:hAnsi="仿宋_GB2312" w:cs="仿宋_GB2312" w:eastAsia="仿宋_GB2312"/>
                <w:sz w:val="24"/>
              </w:rPr>
              <w:t>后</w:t>
            </w:r>
            <w:r>
              <w:rPr>
                <w:rFonts w:ascii="仿宋_GB2312" w:hAnsi="仿宋_GB2312" w:cs="仿宋_GB2312" w:eastAsia="仿宋_GB2312"/>
                <w:sz w:val="24"/>
              </w:rPr>
              <w:t>正常使用，</w:t>
            </w:r>
            <w:r>
              <w:rPr>
                <w:rFonts w:ascii="仿宋_GB2312" w:hAnsi="仿宋_GB2312" w:cs="仿宋_GB2312" w:eastAsia="仿宋_GB2312"/>
                <w:sz w:val="24"/>
              </w:rPr>
              <w:t>IK等级为IK09</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产品依据</w:t>
            </w:r>
            <w:r>
              <w:rPr>
                <w:rFonts w:ascii="仿宋_GB2312" w:hAnsi="仿宋_GB2312" w:cs="仿宋_GB2312" w:eastAsia="仿宋_GB2312"/>
                <w:sz w:val="24"/>
              </w:rPr>
              <w:t>GB</w:t>
            </w:r>
            <w:r>
              <w:rPr>
                <w:rFonts w:ascii="仿宋_GB2312" w:hAnsi="仿宋_GB2312" w:cs="仿宋_GB2312" w:eastAsia="仿宋_GB2312"/>
                <w:sz w:val="24"/>
              </w:rPr>
              <w:t>/T 2423.17-2008标准要求，在非工作状态下进行盐雾试验，试验后</w:t>
            </w:r>
            <w:r>
              <w:rPr>
                <w:rFonts w:ascii="仿宋_GB2312" w:hAnsi="仿宋_GB2312" w:cs="仿宋_GB2312" w:eastAsia="仿宋_GB2312"/>
                <w:sz w:val="24"/>
              </w:rPr>
              <w:t>模块外观无起泡、腐</w:t>
            </w:r>
            <w:r>
              <w:rPr>
                <w:rFonts w:ascii="仿宋_GB2312" w:hAnsi="仿宋_GB2312" w:cs="仿宋_GB2312" w:eastAsia="仿宋_GB2312"/>
                <w:sz w:val="24"/>
              </w:rPr>
              <w:t>蚀现象且能正常</w:t>
            </w:r>
            <w:r>
              <w:rPr>
                <w:rFonts w:ascii="仿宋_GB2312" w:hAnsi="仿宋_GB2312" w:cs="仿宋_GB2312" w:eastAsia="仿宋_GB2312"/>
                <w:sz w:val="24"/>
              </w:rPr>
              <w:t>工作</w:t>
            </w:r>
            <w:r>
              <w:rPr>
                <w:rFonts w:ascii="仿宋_GB2312" w:hAnsi="仿宋_GB2312" w:cs="仿宋_GB2312" w:eastAsia="仿宋_GB2312"/>
                <w:sz w:val="24"/>
              </w:rPr>
              <w:t>(提供国家认可的第</w:t>
            </w:r>
            <w:r>
              <w:rPr>
                <w:rFonts w:ascii="仿宋_GB2312" w:hAnsi="仿宋_GB2312" w:cs="仿宋_GB2312" w:eastAsia="仿宋_GB2312"/>
                <w:sz w:val="24"/>
              </w:rPr>
              <w:t>三方检测机构出具的检测报告复印件佐证</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、模组通过</w:t>
            </w:r>
            <w:r>
              <w:rPr>
                <w:rFonts w:ascii="仿宋_GB2312" w:hAnsi="仿宋_GB2312" w:cs="仿宋_GB2312" w:eastAsia="仿宋_GB2312"/>
                <w:sz w:val="24"/>
              </w:rPr>
              <w:t>GB</w:t>
            </w:r>
            <w:r>
              <w:rPr>
                <w:rFonts w:ascii="仿宋_GB2312" w:hAnsi="仿宋_GB2312" w:cs="仿宋_GB2312" w:eastAsia="仿宋_GB2312"/>
                <w:sz w:val="24"/>
              </w:rPr>
              <w:t>/T 2423.3-2016</w:t>
            </w:r>
            <w:r>
              <w:rPr>
                <w:rFonts w:ascii="仿宋_GB2312" w:hAnsi="仿宋_GB2312" w:cs="仿宋_GB2312" w:eastAsia="仿宋_GB2312"/>
                <w:sz w:val="24"/>
              </w:rPr>
              <w:t>《</w:t>
            </w:r>
            <w:r>
              <w:rPr>
                <w:rFonts w:ascii="仿宋_GB2312" w:hAnsi="仿宋_GB2312" w:cs="仿宋_GB2312" w:eastAsia="仿宋_GB2312"/>
                <w:sz w:val="24"/>
              </w:rPr>
              <w:t>环境试验</w:t>
            </w:r>
            <w:r>
              <w:rPr>
                <w:rFonts w:ascii="仿宋_GB2312" w:hAnsi="仿宋_GB2312" w:cs="仿宋_GB2312" w:eastAsia="仿宋_GB2312"/>
                <w:sz w:val="24"/>
              </w:rPr>
              <w:t>》</w:t>
            </w:r>
            <w:r>
              <w:rPr>
                <w:rFonts w:ascii="仿宋_GB2312" w:hAnsi="仿宋_GB2312" w:cs="仿宋_GB2312" w:eastAsia="仿宋_GB2312"/>
                <w:sz w:val="24"/>
              </w:rPr>
              <w:t>第</w:t>
            </w:r>
            <w:r>
              <w:rPr>
                <w:rFonts w:ascii="仿宋_GB2312" w:hAnsi="仿宋_GB2312" w:cs="仿宋_GB2312" w:eastAsia="仿宋_GB2312"/>
                <w:sz w:val="24"/>
              </w:rPr>
              <w:t>2部分：试验方法</w:t>
            </w:r>
            <w:r>
              <w:rPr>
                <w:rFonts w:ascii="仿宋_GB2312" w:hAnsi="仿宋_GB2312" w:cs="仿宋_GB2312" w:eastAsia="仿宋_GB2312"/>
                <w:sz w:val="21"/>
              </w:rPr>
              <w:t xml:space="preserve"> </w:t>
            </w:r>
            <w:r>
              <w:rPr>
                <w:rFonts w:ascii="仿宋_GB2312" w:hAnsi="仿宋_GB2312" w:cs="仿宋_GB2312" w:eastAsia="仿宋_GB2312"/>
                <w:sz w:val="24"/>
              </w:rPr>
              <w:t>试验</w:t>
            </w:r>
            <w:r>
              <w:rPr>
                <w:rFonts w:ascii="仿宋_GB2312" w:hAnsi="仿宋_GB2312" w:cs="仿宋_GB2312" w:eastAsia="仿宋_GB2312"/>
                <w:sz w:val="24"/>
              </w:rPr>
              <w:t>Cab</w:t>
            </w:r>
            <w:r>
              <w:rPr>
                <w:rFonts w:ascii="仿宋_GB2312" w:hAnsi="仿宋_GB2312" w:cs="仿宋_GB2312" w:eastAsia="仿宋_GB2312"/>
                <w:sz w:val="24"/>
              </w:rPr>
              <w:t>:恒定湿热试</w:t>
            </w:r>
            <w:r>
              <w:rPr>
                <w:rFonts w:ascii="仿宋_GB2312" w:hAnsi="仿宋_GB2312" w:cs="仿宋_GB2312" w:eastAsia="仿宋_GB2312"/>
                <w:sz w:val="24"/>
              </w:rPr>
              <w:t>验</w:t>
            </w:r>
            <w:r>
              <w:rPr>
                <w:rFonts w:ascii="仿宋_GB2312" w:hAnsi="仿宋_GB2312" w:cs="仿宋_GB2312" w:eastAsia="仿宋_GB2312"/>
                <w:sz w:val="24"/>
              </w:rPr>
              <w:t>(提供国家认可的第</w:t>
            </w:r>
            <w:r>
              <w:rPr>
                <w:rFonts w:ascii="仿宋_GB2312" w:hAnsi="仿宋_GB2312" w:cs="仿宋_GB2312" w:eastAsia="仿宋_GB2312"/>
                <w:sz w:val="24"/>
              </w:rPr>
              <w:t>三方检测机构出具的检测报告复印件佐证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9、防护等级：</w:t>
            </w:r>
            <w:r>
              <w:rPr>
                <w:rFonts w:ascii="仿宋_GB2312" w:hAnsi="仿宋_GB2312" w:cs="仿宋_GB2312" w:eastAsia="仿宋_GB2312"/>
                <w:sz w:val="24"/>
              </w:rPr>
              <w:t>≥</w:t>
            </w:r>
            <w:r>
              <w:rPr>
                <w:rFonts w:ascii="仿宋_GB2312" w:hAnsi="仿宋_GB2312" w:cs="仿宋_GB2312" w:eastAsia="仿宋_GB2312"/>
                <w:sz w:val="24"/>
              </w:rPr>
              <w:t>IP68（提供国家认可的第三方检测机构出具的检测报告复印件佐证）。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10、</w:t>
            </w:r>
            <w:r>
              <w:rPr>
                <w:rFonts w:ascii="仿宋_GB2312" w:hAnsi="仿宋_GB2312" w:cs="仿宋_GB2312" w:eastAsia="仿宋_GB2312"/>
                <w:sz w:val="24"/>
              </w:rPr>
              <w:t>产品依据</w:t>
            </w:r>
            <w:r>
              <w:rPr>
                <w:rFonts w:ascii="仿宋_GB2312" w:hAnsi="仿宋_GB2312" w:cs="仿宋_GB2312" w:eastAsia="仿宋_GB2312"/>
                <w:sz w:val="24"/>
              </w:rPr>
              <w:t>GB</w:t>
            </w:r>
            <w:r>
              <w:rPr>
                <w:rFonts w:ascii="仿宋_GB2312" w:hAnsi="仿宋_GB2312" w:cs="仿宋_GB2312" w:eastAsia="仿宋_GB2312"/>
                <w:sz w:val="24"/>
              </w:rPr>
              <w:t>/T</w:t>
            </w:r>
            <w:r>
              <w:rPr>
                <w:rFonts w:ascii="仿宋_GB2312" w:hAnsi="仿宋_GB2312" w:cs="仿宋_GB2312" w:eastAsia="仿宋_GB2312"/>
                <w:sz w:val="24"/>
              </w:rPr>
              <w:t>33721</w:t>
            </w:r>
            <w:r>
              <w:rPr>
                <w:rFonts w:ascii="仿宋_GB2312" w:hAnsi="仿宋_GB2312" w:cs="仿宋_GB2312" w:eastAsia="仿宋_GB2312"/>
                <w:sz w:val="24"/>
              </w:rPr>
              <w:t>-20</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LED灯具可靠性试验方法</w:t>
            </w:r>
            <w:r>
              <w:rPr>
                <w:rFonts w:ascii="仿宋_GB2312" w:hAnsi="仿宋_GB2312" w:cs="仿宋_GB2312" w:eastAsia="仿宋_GB2312"/>
                <w:sz w:val="24"/>
              </w:rPr>
              <w:t>》，</w:t>
            </w:r>
            <w:r>
              <w:rPr>
                <w:rFonts w:ascii="仿宋_GB2312" w:hAnsi="仿宋_GB2312" w:cs="仿宋_GB2312" w:eastAsia="仿宋_GB2312"/>
                <w:sz w:val="24"/>
              </w:rPr>
              <w:t>在低温</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高温</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持续</w:t>
            </w:r>
            <w:r>
              <w:rPr>
                <w:rFonts w:ascii="仿宋_GB2312" w:hAnsi="仿宋_GB2312" w:cs="仿宋_GB2312" w:eastAsia="仿宋_GB2312"/>
                <w:sz w:val="24"/>
              </w:rPr>
              <w:t>12小时，循环次数250次后，能正常点亮工作。</w:t>
            </w:r>
            <w:r>
              <w:rPr>
                <w:rFonts w:ascii="仿宋_GB2312" w:hAnsi="仿宋_GB2312" w:cs="仿宋_GB2312" w:eastAsia="仿宋_GB2312"/>
                <w:sz w:val="24"/>
              </w:rPr>
              <w:t>(提供国家认可的第三方检测机构出具</w:t>
            </w:r>
            <w:r>
              <w:rPr>
                <w:rFonts w:ascii="仿宋_GB2312" w:hAnsi="仿宋_GB2312" w:cs="仿宋_GB2312" w:eastAsia="仿宋_GB2312"/>
                <w:sz w:val="24"/>
              </w:rPr>
              <w:t>的检测报告复印件佐证</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标的名称：高压钠灯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508"/>
              <w:jc w:val="both"/>
            </w:pPr>
            <w:r>
              <w:rPr>
                <w:rFonts w:ascii="仿宋_GB2312" w:hAnsi="仿宋_GB2312" w:cs="仿宋_GB2312" w:eastAsia="仿宋_GB2312"/>
                <w:sz w:val="24"/>
              </w:rPr>
              <w:t>1、规格：钠灯灯泡+触发器+镇流器</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2、功率：</w:t>
            </w:r>
            <w:r>
              <w:rPr>
                <w:rFonts w:ascii="仿宋_GB2312" w:hAnsi="仿宋_GB2312" w:cs="仿宋_GB2312" w:eastAsia="仿宋_GB2312"/>
                <w:sz w:val="24"/>
              </w:rPr>
              <w:t>≥</w:t>
            </w:r>
            <w:r>
              <w:rPr>
                <w:rFonts w:ascii="仿宋_GB2312" w:hAnsi="仿宋_GB2312" w:cs="仿宋_GB2312" w:eastAsia="仿宋_GB2312"/>
                <w:sz w:val="24"/>
              </w:rPr>
              <w:t>250W</w:t>
            </w:r>
            <w:r>
              <w:rPr>
                <w:rFonts w:ascii="仿宋_GB2312" w:hAnsi="仿宋_GB2312" w:cs="仿宋_GB2312" w:eastAsia="仿宋_GB2312"/>
                <w:sz w:val="24"/>
              </w:rPr>
              <w:t>，</w:t>
            </w:r>
            <w:r>
              <w:rPr>
                <w:rFonts w:ascii="仿宋_GB2312" w:hAnsi="仿宋_GB2312" w:cs="仿宋_GB2312" w:eastAsia="仿宋_GB2312"/>
                <w:sz w:val="24"/>
              </w:rPr>
              <w:t>额定电压：</w:t>
            </w:r>
            <w:r>
              <w:rPr>
                <w:rFonts w:ascii="仿宋_GB2312" w:hAnsi="仿宋_GB2312" w:cs="仿宋_GB2312" w:eastAsia="仿宋_GB2312"/>
                <w:sz w:val="24"/>
              </w:rPr>
              <w:t>220V</w:t>
            </w:r>
            <w:r>
              <w:rPr>
                <w:rFonts w:ascii="仿宋_GB2312" w:hAnsi="仿宋_GB2312" w:cs="仿宋_GB2312" w:eastAsia="仿宋_GB2312"/>
                <w:sz w:val="24"/>
              </w:rPr>
              <w:t>，</w:t>
            </w:r>
            <w:r>
              <w:rPr>
                <w:rFonts w:ascii="仿宋_GB2312" w:hAnsi="仿宋_GB2312" w:cs="仿宋_GB2312" w:eastAsia="仿宋_GB2312"/>
                <w:sz w:val="24"/>
              </w:rPr>
              <w:t>额定电流：</w:t>
            </w:r>
            <w:r>
              <w:rPr>
                <w:rFonts w:ascii="仿宋_GB2312" w:hAnsi="仿宋_GB2312" w:cs="仿宋_GB2312" w:eastAsia="仿宋_GB2312"/>
                <w:sz w:val="24"/>
              </w:rPr>
              <w:t>1.8A</w:t>
            </w:r>
            <w:r>
              <w:rPr>
                <w:rFonts w:ascii="仿宋_GB2312" w:hAnsi="仿宋_GB2312" w:cs="仿宋_GB2312" w:eastAsia="仿宋_GB2312"/>
                <w:sz w:val="24"/>
              </w:rPr>
              <w:t>。</w:t>
            </w:r>
          </w:p>
          <w:p>
            <w:pPr>
              <w:pStyle w:val="null3"/>
              <w:ind w:firstLine="508"/>
              <w:jc w:val="both"/>
            </w:pPr>
            <w:r>
              <w:rPr>
                <w:rFonts w:ascii="仿宋_GB2312" w:hAnsi="仿宋_GB2312" w:cs="仿宋_GB2312" w:eastAsia="仿宋_GB2312"/>
                <w:sz w:val="24"/>
              </w:rPr>
              <w:t>▲3、钠灯灯泡：光通量≥</w:t>
            </w:r>
            <w:r>
              <w:rPr>
                <w:rFonts w:ascii="仿宋_GB2312" w:hAnsi="仿宋_GB2312" w:cs="仿宋_GB2312" w:eastAsia="仿宋_GB2312"/>
                <w:sz w:val="24"/>
              </w:rPr>
              <w:t>32</w:t>
            </w:r>
            <w:r>
              <w:rPr>
                <w:rFonts w:ascii="仿宋_GB2312" w:hAnsi="仿宋_GB2312" w:cs="仿宋_GB2312" w:eastAsia="仿宋_GB2312"/>
                <w:sz w:val="24"/>
              </w:rPr>
              <w:t>000</w:t>
            </w:r>
            <w:r>
              <w:rPr>
                <w:rFonts w:ascii="仿宋_GB2312" w:hAnsi="仿宋_GB2312" w:cs="仿宋_GB2312" w:eastAsia="仿宋_GB2312"/>
                <w:sz w:val="24"/>
              </w:rPr>
              <w:t>lm</w:t>
            </w:r>
            <w:r>
              <w:rPr>
                <w:rFonts w:ascii="仿宋_GB2312" w:hAnsi="仿宋_GB2312" w:cs="仿宋_GB2312" w:eastAsia="仿宋_GB2312"/>
                <w:sz w:val="24"/>
              </w:rPr>
              <w:t>(提供国家认可</w:t>
            </w:r>
            <w:r>
              <w:rPr>
                <w:rFonts w:ascii="仿宋_GB2312" w:hAnsi="仿宋_GB2312" w:cs="仿宋_GB2312" w:eastAsia="仿宋_GB2312"/>
                <w:sz w:val="24"/>
              </w:rPr>
              <w:t>的第三方检测机构出具的检测报告复印件佐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8"/>
              <w:jc w:val="both"/>
            </w:pPr>
            <w:r>
              <w:rPr>
                <w:rFonts w:ascii="仿宋_GB2312" w:hAnsi="仿宋_GB2312" w:cs="仿宋_GB2312" w:eastAsia="仿宋_GB2312"/>
                <w:sz w:val="24"/>
              </w:rPr>
              <w:t>▲4、钠灯光效：≥1</w:t>
            </w:r>
            <w:r>
              <w:rPr>
                <w:rFonts w:ascii="仿宋_GB2312" w:hAnsi="仿宋_GB2312" w:cs="仿宋_GB2312" w:eastAsia="仿宋_GB2312"/>
                <w:sz w:val="24"/>
              </w:rPr>
              <w:t>20</w:t>
            </w:r>
            <w:r>
              <w:rPr>
                <w:rFonts w:ascii="仿宋_GB2312" w:hAnsi="仿宋_GB2312" w:cs="仿宋_GB2312" w:eastAsia="仿宋_GB2312"/>
                <w:sz w:val="24"/>
              </w:rPr>
              <w:t>lm</w:t>
            </w:r>
            <w:r>
              <w:rPr>
                <w:rFonts w:ascii="仿宋_GB2312" w:hAnsi="仿宋_GB2312" w:cs="仿宋_GB2312" w:eastAsia="仿宋_GB2312"/>
                <w:sz w:val="24"/>
              </w:rPr>
              <w:t>/W(提供国家认可</w:t>
            </w:r>
            <w:r>
              <w:rPr>
                <w:rFonts w:ascii="仿宋_GB2312" w:hAnsi="仿宋_GB2312" w:cs="仿宋_GB2312" w:eastAsia="仿宋_GB2312"/>
                <w:sz w:val="24"/>
              </w:rPr>
              <w:t>的第三方检测机构出具的检测报告复印件佐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0"/>
              <w:jc w:val="both"/>
            </w:pPr>
            <w:r>
              <w:rPr>
                <w:rFonts w:ascii="仿宋_GB2312" w:hAnsi="仿宋_GB2312" w:cs="仿宋_GB2312" w:eastAsia="仿宋_GB2312"/>
                <w:sz w:val="24"/>
              </w:rPr>
              <w:t>5、色温：2000K±100K</w:t>
            </w:r>
            <w:r>
              <w:rPr>
                <w:rFonts w:ascii="仿宋_GB2312" w:hAnsi="仿宋_GB2312" w:cs="仿宋_GB2312" w:eastAsia="仿宋_GB2312"/>
                <w:sz w:val="24"/>
              </w:rPr>
              <w:t>。</w:t>
            </w:r>
          </w:p>
          <w:p>
            <w:pPr>
              <w:pStyle w:val="null3"/>
              <w:ind w:firstLine="508"/>
              <w:jc w:val="both"/>
            </w:pPr>
            <w:r>
              <w:rPr>
                <w:rFonts w:ascii="仿宋_GB2312" w:hAnsi="仿宋_GB2312" w:cs="仿宋_GB2312" w:eastAsia="仿宋_GB2312"/>
                <w:sz w:val="24"/>
              </w:rPr>
              <w:t>▲6、显色指数(</w:t>
            </w:r>
            <w:r>
              <w:rPr>
                <w:rFonts w:ascii="仿宋_GB2312" w:hAnsi="仿宋_GB2312" w:cs="仿宋_GB2312" w:eastAsia="仿宋_GB2312"/>
                <w:sz w:val="24"/>
              </w:rPr>
              <w:t>Ra</w:t>
            </w:r>
            <w:r>
              <w:rPr>
                <w:rFonts w:ascii="仿宋_GB2312" w:hAnsi="仿宋_GB2312" w:cs="仿宋_GB2312" w:eastAsia="仿宋_GB2312"/>
                <w:sz w:val="24"/>
              </w:rPr>
              <w:t>):≥25(提供国家认可的</w:t>
            </w:r>
            <w:r>
              <w:rPr>
                <w:rFonts w:ascii="仿宋_GB2312" w:hAnsi="仿宋_GB2312" w:cs="仿宋_GB2312" w:eastAsia="仿宋_GB2312"/>
                <w:sz w:val="24"/>
              </w:rPr>
              <w:t>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8"/>
              <w:jc w:val="both"/>
            </w:pPr>
            <w:r>
              <w:rPr>
                <w:rFonts w:ascii="仿宋_GB2312" w:hAnsi="仿宋_GB2312" w:cs="仿宋_GB2312" w:eastAsia="仿宋_GB2312"/>
                <w:sz w:val="24"/>
              </w:rPr>
              <w:t>▲7、标配铜芯钠灯镇流器，工作电流：</w:t>
            </w:r>
            <w:r>
              <w:rPr>
                <w:rFonts w:ascii="仿宋_GB2312" w:hAnsi="仿宋_GB2312" w:cs="仿宋_GB2312" w:eastAsia="仿宋_GB2312"/>
                <w:sz w:val="24"/>
              </w:rPr>
              <w:t>3.0A,短路电流：5.4A</w:t>
            </w:r>
            <w:r>
              <w:rPr>
                <w:rFonts w:ascii="仿宋_GB2312" w:hAnsi="仿宋_GB2312" w:cs="仿宋_GB2312" w:eastAsia="仿宋_GB2312"/>
                <w:sz w:val="24"/>
              </w:rPr>
              <w:t>(提供国家认可</w:t>
            </w:r>
            <w:r>
              <w:rPr>
                <w:rFonts w:ascii="仿宋_GB2312" w:hAnsi="仿宋_GB2312" w:cs="仿宋_GB2312" w:eastAsia="仿宋_GB2312"/>
                <w:sz w:val="24"/>
              </w:rPr>
              <w:t>的第三方检测机构出具的检测报告复印件佐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▲8、标配双线电子触发器，脉冲幅度：</w:t>
            </w:r>
            <w:r>
              <w:rPr>
                <w:rFonts w:ascii="仿宋_GB2312" w:hAnsi="仿宋_GB2312" w:cs="仿宋_GB2312" w:eastAsia="仿宋_GB2312"/>
                <w:sz w:val="24"/>
              </w:rPr>
              <w:t>2.5-4.5KV</w:t>
            </w:r>
            <w:r>
              <w:rPr>
                <w:rFonts w:ascii="仿宋_GB2312" w:hAnsi="仿宋_GB2312" w:cs="仿宋_GB2312" w:eastAsia="仿宋_GB2312"/>
                <w:sz w:val="24"/>
              </w:rPr>
              <w:t>(提供国家认可</w:t>
            </w:r>
            <w:r>
              <w:rPr>
                <w:rFonts w:ascii="仿宋_GB2312" w:hAnsi="仿宋_GB2312" w:cs="仿宋_GB2312" w:eastAsia="仿宋_GB2312"/>
                <w:sz w:val="24"/>
              </w:rPr>
              <w:t>的第三方检测机构出具的检测报告复印件佐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标的名称：点光源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508"/>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点光源：</w:t>
            </w:r>
            <w:r>
              <w:rPr>
                <w:rFonts w:ascii="仿宋_GB2312" w:hAnsi="仿宋_GB2312" w:cs="仿宋_GB2312" w:eastAsia="仿宋_GB2312"/>
                <w:sz w:val="24"/>
              </w:rPr>
              <w:t>LED。</w:t>
            </w:r>
          </w:p>
          <w:p>
            <w:pPr>
              <w:pStyle w:val="null3"/>
              <w:ind w:firstLine="508"/>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色温：</w:t>
            </w:r>
            <w:r>
              <w:rPr>
                <w:rFonts w:ascii="仿宋_GB2312" w:hAnsi="仿宋_GB2312" w:cs="仿宋_GB2312" w:eastAsia="仿宋_GB2312"/>
                <w:sz w:val="24"/>
              </w:rPr>
              <w:t>5</w:t>
            </w:r>
            <w:r>
              <w:rPr>
                <w:rFonts w:ascii="仿宋_GB2312" w:hAnsi="仿宋_GB2312" w:cs="仿宋_GB2312" w:eastAsia="仿宋_GB2312"/>
                <w:sz w:val="24"/>
              </w:rPr>
              <w:t>8</w:t>
            </w:r>
            <w:r>
              <w:rPr>
                <w:rFonts w:ascii="仿宋_GB2312" w:hAnsi="仿宋_GB2312" w:cs="仿宋_GB2312" w:eastAsia="仿宋_GB2312"/>
                <w:sz w:val="24"/>
              </w:rPr>
              <w:t>00K±100K</w:t>
            </w:r>
            <w:r>
              <w:rPr>
                <w:rFonts w:ascii="仿宋_GB2312" w:hAnsi="仿宋_GB2312" w:cs="仿宋_GB2312" w:eastAsia="仿宋_GB2312"/>
                <w:sz w:val="24"/>
              </w:rPr>
              <w:t>(提供国家认可</w:t>
            </w:r>
            <w:r>
              <w:rPr>
                <w:rFonts w:ascii="仿宋_GB2312" w:hAnsi="仿宋_GB2312" w:cs="仿宋_GB2312" w:eastAsia="仿宋_GB2312"/>
                <w:sz w:val="24"/>
              </w:rPr>
              <w:t>的第三方检测机构出具的检测报告复印件佐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8"/>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、光通量</w:t>
            </w:r>
            <w:r>
              <w:rPr>
                <w:rFonts w:ascii="仿宋_GB2312" w:hAnsi="仿宋_GB2312" w:cs="仿宋_GB2312" w:eastAsia="仿宋_GB2312"/>
                <w:sz w:val="24"/>
              </w:rPr>
              <w:t>≥</w:t>
            </w:r>
            <w:r>
              <w:rPr>
                <w:rFonts w:ascii="仿宋_GB2312" w:hAnsi="仿宋_GB2312" w:cs="仿宋_GB2312" w:eastAsia="仿宋_GB2312"/>
                <w:sz w:val="24"/>
              </w:rPr>
              <w:t>34</w:t>
            </w:r>
            <w:r>
              <w:rPr>
                <w:rFonts w:ascii="仿宋_GB2312" w:hAnsi="仿宋_GB2312" w:cs="仿宋_GB2312" w:eastAsia="仿宋_GB2312"/>
                <w:sz w:val="24"/>
              </w:rPr>
              <w:t>001m</w:t>
            </w:r>
            <w:r>
              <w:rPr>
                <w:rFonts w:ascii="仿宋_GB2312" w:hAnsi="仿宋_GB2312" w:cs="仿宋_GB2312" w:eastAsia="仿宋_GB2312"/>
                <w:sz w:val="24"/>
              </w:rPr>
              <w:t>(提供国家认可</w:t>
            </w:r>
            <w:r>
              <w:rPr>
                <w:rFonts w:ascii="仿宋_GB2312" w:hAnsi="仿宋_GB2312" w:cs="仿宋_GB2312" w:eastAsia="仿宋_GB2312"/>
                <w:sz w:val="24"/>
              </w:rPr>
              <w:t>的第三方检测机构出具的检测报告复印件佐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8"/>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、功率：</w:t>
            </w:r>
            <w:r>
              <w:rPr>
                <w:rFonts w:ascii="仿宋_GB2312" w:hAnsi="仿宋_GB2312" w:cs="仿宋_GB2312" w:eastAsia="仿宋_GB2312"/>
                <w:sz w:val="24"/>
              </w:rPr>
              <w:t>23W</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0.5</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(提供国家认可</w:t>
            </w:r>
            <w:r>
              <w:rPr>
                <w:rFonts w:ascii="仿宋_GB2312" w:hAnsi="仿宋_GB2312" w:cs="仿宋_GB2312" w:eastAsia="仿宋_GB2312"/>
                <w:sz w:val="24"/>
              </w:rPr>
              <w:t>的第三方检测机构出具的检测报告复印件佐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5</w:t>
            </w:r>
            <w:r>
              <w:rPr>
                <w:rFonts w:ascii="仿宋_GB2312" w:hAnsi="仿宋_GB2312" w:cs="仿宋_GB2312" w:eastAsia="仿宋_GB2312"/>
                <w:sz w:val="24"/>
              </w:rPr>
              <w:t>、平均寿命：</w:t>
            </w:r>
            <w:r>
              <w:rPr>
                <w:rFonts w:ascii="仿宋_GB2312" w:hAnsi="仿宋_GB2312" w:cs="仿宋_GB2312" w:eastAsia="仿宋_GB2312"/>
                <w:sz w:val="24"/>
              </w:rPr>
              <w:t>≥50000H</w:t>
            </w:r>
            <w:r>
              <w:rPr>
                <w:rFonts w:ascii="仿宋_GB2312" w:hAnsi="仿宋_GB2312" w:cs="仿宋_GB2312" w:eastAsia="仿宋_GB2312"/>
                <w:sz w:val="24"/>
              </w:rPr>
              <w:t>。</w:t>
            </w:r>
          </w:p>
          <w:p>
            <w:pPr>
              <w:pStyle w:val="null3"/>
              <w:ind w:firstLine="508"/>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、光通维持率不低于</w:t>
            </w:r>
            <w:r>
              <w:rPr>
                <w:rFonts w:ascii="仿宋_GB2312" w:hAnsi="仿宋_GB2312" w:cs="仿宋_GB2312" w:eastAsia="仿宋_GB2312"/>
                <w:sz w:val="24"/>
              </w:rPr>
              <w:t>99</w:t>
            </w:r>
            <w:r>
              <w:rPr>
                <w:rFonts w:ascii="仿宋_GB2312" w:hAnsi="仿宋_GB2312" w:cs="仿宋_GB2312" w:eastAsia="仿宋_GB2312"/>
                <w:sz w:val="24"/>
              </w:rPr>
              <w:t>%</w:t>
            </w:r>
            <w:r>
              <w:rPr>
                <w:rFonts w:ascii="仿宋_GB2312" w:hAnsi="仿宋_GB2312" w:cs="仿宋_GB2312" w:eastAsia="仿宋_GB2312"/>
                <w:sz w:val="24"/>
              </w:rPr>
              <w:t>(提供国家认可</w:t>
            </w:r>
            <w:r>
              <w:rPr>
                <w:rFonts w:ascii="仿宋_GB2312" w:hAnsi="仿宋_GB2312" w:cs="仿宋_GB2312" w:eastAsia="仿宋_GB2312"/>
                <w:sz w:val="24"/>
              </w:rPr>
              <w:t>的第三方检测机构出具的检测报告复印件佐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8"/>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灯具能效：</w:t>
            </w:r>
            <w:r>
              <w:rPr>
                <w:rFonts w:ascii="仿宋_GB2312" w:hAnsi="仿宋_GB2312" w:cs="仿宋_GB2312" w:eastAsia="仿宋_GB2312"/>
                <w:sz w:val="24"/>
              </w:rPr>
              <w:t>≥</w:t>
            </w:r>
            <w:r>
              <w:rPr>
                <w:rFonts w:ascii="仿宋_GB2312" w:hAnsi="仿宋_GB2312" w:cs="仿宋_GB2312" w:eastAsia="仿宋_GB2312"/>
                <w:sz w:val="24"/>
              </w:rPr>
              <w:t>140</w:t>
            </w:r>
            <w:r>
              <w:rPr>
                <w:rFonts w:ascii="仿宋_GB2312" w:hAnsi="仿宋_GB2312" w:cs="仿宋_GB2312" w:eastAsia="仿宋_GB2312"/>
                <w:sz w:val="24"/>
              </w:rPr>
              <w:t>1m</w:t>
            </w:r>
            <w:r>
              <w:rPr>
                <w:rFonts w:ascii="仿宋_GB2312" w:hAnsi="仿宋_GB2312" w:cs="仿宋_GB2312" w:eastAsia="仿宋_GB2312"/>
                <w:sz w:val="24"/>
              </w:rPr>
              <w:t>/W</w:t>
            </w:r>
            <w:r>
              <w:rPr>
                <w:rFonts w:ascii="仿宋_GB2312" w:hAnsi="仿宋_GB2312" w:cs="仿宋_GB2312" w:eastAsia="仿宋_GB2312"/>
                <w:sz w:val="24"/>
              </w:rPr>
              <w:t>(提供国家认可</w:t>
            </w:r>
            <w:r>
              <w:rPr>
                <w:rFonts w:ascii="仿宋_GB2312" w:hAnsi="仿宋_GB2312" w:cs="仿宋_GB2312" w:eastAsia="仿宋_GB2312"/>
                <w:sz w:val="24"/>
              </w:rPr>
              <w:t>的第三方检测机构出具的检测报告复印件佐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防护等级：</w:t>
            </w:r>
            <w:r>
              <w:rPr>
                <w:rFonts w:ascii="仿宋_GB2312" w:hAnsi="仿宋_GB2312" w:cs="仿宋_GB2312" w:eastAsia="仿宋_GB2312"/>
                <w:sz w:val="24"/>
              </w:rPr>
              <w:t>≥</w:t>
            </w:r>
            <w:r>
              <w:rPr>
                <w:rFonts w:ascii="仿宋_GB2312" w:hAnsi="仿宋_GB2312" w:cs="仿宋_GB2312" w:eastAsia="仿宋_GB2312"/>
                <w:sz w:val="24"/>
              </w:rPr>
              <w:t>IP68</w:t>
            </w:r>
            <w:r>
              <w:rPr>
                <w:rFonts w:ascii="仿宋_GB2312" w:hAnsi="仿宋_GB2312" w:cs="仿宋_GB2312" w:eastAsia="仿宋_GB2312"/>
                <w:sz w:val="24"/>
              </w:rPr>
              <w:t>(提供国家认可</w:t>
            </w:r>
            <w:r>
              <w:rPr>
                <w:rFonts w:ascii="仿宋_GB2312" w:hAnsi="仿宋_GB2312" w:cs="仿宋_GB2312" w:eastAsia="仿宋_GB2312"/>
                <w:sz w:val="24"/>
              </w:rPr>
              <w:t>的第三方检测机构出具的检测报告复印件佐</w:t>
            </w:r>
            <w:r>
              <w:rPr>
                <w:rFonts w:ascii="仿宋_GB2312" w:hAnsi="仿宋_GB2312" w:cs="仿宋_GB2312" w:eastAsia="仿宋_GB2312"/>
                <w:sz w:val="24"/>
              </w:rPr>
              <w:t>证</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标的名称：护套线1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BVVB</w:t>
            </w:r>
            <w:r>
              <w:rPr>
                <w:rFonts w:ascii="仿宋_GB2312" w:hAnsi="仿宋_GB2312" w:cs="仿宋_GB2312" w:eastAsia="仿宋_GB2312"/>
                <w:sz w:val="24"/>
              </w:rPr>
              <w:t>铜芯</w:t>
            </w:r>
            <w:r>
              <w:rPr>
                <w:rFonts w:ascii="仿宋_GB2312" w:hAnsi="仿宋_GB2312" w:cs="仿宋_GB2312" w:eastAsia="仿宋_GB2312"/>
                <w:sz w:val="24"/>
              </w:rPr>
              <w:t>2*4</w:t>
            </w:r>
            <w:r>
              <w:rPr>
                <w:rFonts w:ascii="仿宋_GB2312" w:hAnsi="仿宋_GB2312" w:cs="仿宋_GB2312" w:eastAsia="仿宋_GB2312"/>
                <w:sz w:val="24"/>
              </w:rPr>
              <w:t>mm</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2、导体采用99.99%含量的无氧铜，电阻小，导电性高。</w:t>
            </w:r>
          </w:p>
          <w:p>
            <w:pPr>
              <w:pStyle w:val="null3"/>
              <w:ind w:firstLine="508"/>
              <w:jc w:val="both"/>
            </w:pPr>
            <w:r>
              <w:rPr>
                <w:rFonts w:ascii="仿宋_GB2312" w:hAnsi="仿宋_GB2312" w:cs="仿宋_GB2312" w:eastAsia="仿宋_GB2312"/>
                <w:sz w:val="24"/>
              </w:rPr>
              <w:t>▲3、导体电阻(20℃):≤4.6</w:t>
            </w:r>
            <w:r>
              <w:rPr>
                <w:rFonts w:ascii="仿宋_GB2312" w:hAnsi="仿宋_GB2312" w:cs="仿宋_GB2312" w:eastAsia="仿宋_GB2312"/>
                <w:sz w:val="24"/>
              </w:rPr>
              <w:t>1</w:t>
            </w:r>
            <w:r>
              <w:rPr>
                <w:rFonts w:ascii="仿宋_GB2312" w:hAnsi="仿宋_GB2312" w:cs="仿宋_GB2312" w:eastAsia="仿宋_GB2312"/>
                <w:sz w:val="24"/>
              </w:rPr>
              <w:t>Ω/</w:t>
            </w:r>
            <w:r>
              <w:rPr>
                <w:rFonts w:ascii="仿宋_GB2312" w:hAnsi="仿宋_GB2312" w:cs="仿宋_GB2312" w:eastAsia="仿宋_GB2312"/>
                <w:sz w:val="24"/>
              </w:rPr>
              <w:t>km</w:t>
            </w:r>
            <w:r>
              <w:rPr>
                <w:rFonts w:ascii="仿宋_GB2312" w:hAnsi="仿宋_GB2312" w:cs="仿宋_GB2312" w:eastAsia="仿宋_GB2312"/>
                <w:sz w:val="24"/>
              </w:rPr>
              <w:t>(提供国</w:t>
            </w:r>
            <w:r>
              <w:rPr>
                <w:rFonts w:ascii="仿宋_GB2312" w:hAnsi="仿宋_GB2312" w:cs="仿宋_GB2312" w:eastAsia="仿宋_GB2312"/>
                <w:sz w:val="24"/>
              </w:rPr>
              <w:t>家认可的第三方检测机构出具的检测报告复</w:t>
            </w:r>
            <w:r>
              <w:rPr>
                <w:rFonts w:ascii="仿宋_GB2312" w:hAnsi="仿宋_GB2312" w:cs="仿宋_GB2312" w:eastAsia="仿宋_GB2312"/>
                <w:sz w:val="24"/>
              </w:rPr>
              <w:t>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12"/>
              <w:jc w:val="both"/>
            </w:pPr>
            <w:r>
              <w:rPr>
                <w:rFonts w:ascii="仿宋_GB2312" w:hAnsi="仿宋_GB2312" w:cs="仿宋_GB2312" w:eastAsia="仿宋_GB2312"/>
                <w:sz w:val="24"/>
              </w:rPr>
              <w:t>4、绝缘层：采用聚氯乙烯混合料(</w:t>
            </w:r>
            <w:r>
              <w:rPr>
                <w:rFonts w:ascii="仿宋_GB2312" w:hAnsi="仿宋_GB2312" w:cs="仿宋_GB2312" w:eastAsia="仿宋_GB2312"/>
                <w:sz w:val="24"/>
              </w:rPr>
              <w:t>PVC</w:t>
            </w:r>
            <w:r>
              <w:rPr>
                <w:rFonts w:ascii="仿宋_GB2312" w:hAnsi="仿宋_GB2312" w:cs="仿宋_GB2312" w:eastAsia="仿宋_GB2312"/>
                <w:sz w:val="24"/>
              </w:rPr>
              <w:t>),不</w:t>
            </w:r>
            <w:r>
              <w:rPr>
                <w:rFonts w:ascii="仿宋_GB2312" w:hAnsi="仿宋_GB2312" w:cs="仿宋_GB2312" w:eastAsia="仿宋_GB2312"/>
                <w:sz w:val="24"/>
              </w:rPr>
              <w:t>含有毒物质。</w:t>
            </w:r>
          </w:p>
          <w:p>
            <w:pPr>
              <w:pStyle w:val="null3"/>
              <w:ind w:firstLine="524"/>
              <w:jc w:val="both"/>
            </w:pPr>
            <w:r>
              <w:rPr>
                <w:rFonts w:ascii="仿宋_GB2312" w:hAnsi="仿宋_GB2312" w:cs="仿宋_GB2312" w:eastAsia="仿宋_GB2312"/>
                <w:sz w:val="24"/>
              </w:rPr>
              <w:t>5、护套材质：柔性聚氯乙烯混合料(</w:t>
            </w:r>
            <w:r>
              <w:rPr>
                <w:rFonts w:ascii="仿宋_GB2312" w:hAnsi="仿宋_GB2312" w:cs="仿宋_GB2312" w:eastAsia="仿宋_GB2312"/>
                <w:sz w:val="24"/>
              </w:rPr>
              <w:t>PVC</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6、绝缘电阻(</w:t>
            </w:r>
            <w:r>
              <w:rPr>
                <w:rFonts w:ascii="仿宋_GB2312" w:hAnsi="仿宋_GB2312" w:cs="仿宋_GB2312" w:eastAsia="仿宋_GB2312"/>
                <w:sz w:val="24"/>
              </w:rPr>
              <w:t>105</w:t>
            </w:r>
            <w:r>
              <w:rPr>
                <w:rFonts w:ascii="仿宋_GB2312" w:hAnsi="仿宋_GB2312" w:cs="仿宋_GB2312" w:eastAsia="仿宋_GB2312"/>
                <w:sz w:val="24"/>
              </w:rPr>
              <w:t>℃):≥0.00</w:t>
            </w:r>
            <w:r>
              <w:rPr>
                <w:rFonts w:ascii="仿宋_GB2312" w:hAnsi="仿宋_GB2312" w:cs="仿宋_GB2312" w:eastAsia="仿宋_GB2312"/>
                <w:sz w:val="24"/>
              </w:rPr>
              <w:t>9</w:t>
            </w:r>
            <w:r>
              <w:rPr>
                <w:rFonts w:ascii="仿宋_GB2312" w:hAnsi="仿宋_GB2312" w:cs="仿宋_GB2312" w:eastAsia="仿宋_GB2312"/>
                <w:sz w:val="24"/>
              </w:rPr>
              <w:t>MΩ</w:t>
            </w:r>
            <w:r>
              <w:rPr>
                <w:rFonts w:ascii="仿宋_GB2312" w:hAnsi="仿宋_GB2312" w:cs="仿宋_GB2312" w:eastAsia="仿宋_GB2312"/>
                <w:sz w:val="24"/>
              </w:rPr>
              <w:t>·</w:t>
            </w:r>
            <w:r>
              <w:rPr>
                <w:rFonts w:ascii="仿宋_GB2312" w:hAnsi="仿宋_GB2312" w:cs="仿宋_GB2312" w:eastAsia="仿宋_GB2312"/>
                <w:sz w:val="24"/>
              </w:rPr>
              <w:t>km</w:t>
            </w:r>
            <w:r>
              <w:rPr>
                <w:rFonts w:ascii="仿宋_GB2312" w:hAnsi="仿宋_GB2312" w:cs="仿宋_GB2312" w:eastAsia="仿宋_GB2312"/>
                <w:sz w:val="24"/>
              </w:rPr>
              <w:t>(提供国家认</w:t>
            </w:r>
            <w:r>
              <w:rPr>
                <w:rFonts w:ascii="仿宋_GB2312" w:hAnsi="仿宋_GB2312" w:cs="仿宋_GB2312" w:eastAsia="仿宋_GB2312"/>
                <w:sz w:val="24"/>
              </w:rPr>
              <w:t>可的第三方检测机构出具的检测报告复印件</w:t>
            </w:r>
            <w:r>
              <w:rPr>
                <w:rFonts w:ascii="仿宋_GB2312" w:hAnsi="仿宋_GB2312" w:cs="仿宋_GB2312" w:eastAsia="仿宋_GB2312"/>
                <w:sz w:val="21"/>
              </w:rPr>
              <w:t xml:space="preserve"> </w:t>
            </w:r>
            <w:r>
              <w:rPr>
                <w:rFonts w:ascii="仿宋_GB2312" w:hAnsi="仿宋_GB2312" w:cs="仿宋_GB2312" w:eastAsia="仿宋_GB2312"/>
                <w:sz w:val="24"/>
              </w:rPr>
              <w:t>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7、产品符合GB/T5023.5-2008标准。</w:t>
            </w:r>
          </w:p>
        </w:tc>
      </w:tr>
    </w:tbl>
    <w:p>
      <w:pPr>
        <w:pStyle w:val="null3"/>
        <w:jc w:val="left"/>
      </w:pPr>
      <w:r>
        <w:rPr>
          <w:rFonts w:ascii="仿宋_GB2312" w:hAnsi="仿宋_GB2312" w:cs="仿宋_GB2312" w:eastAsia="仿宋_GB2312"/>
        </w:rPr>
        <w:t>标的名称：护套线2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BVVB</w:t>
            </w:r>
            <w:r>
              <w:rPr>
                <w:rFonts w:ascii="仿宋_GB2312" w:hAnsi="仿宋_GB2312" w:cs="仿宋_GB2312" w:eastAsia="仿宋_GB2312"/>
                <w:sz w:val="24"/>
              </w:rPr>
              <w:t>铜芯</w:t>
            </w:r>
            <w:r>
              <w:rPr>
                <w:rFonts w:ascii="仿宋_GB2312" w:hAnsi="仿宋_GB2312" w:cs="仿宋_GB2312" w:eastAsia="仿宋_GB2312"/>
                <w:sz w:val="24"/>
              </w:rPr>
              <w:t>2*2.5</w:t>
            </w:r>
            <w:r>
              <w:rPr>
                <w:rFonts w:ascii="仿宋_GB2312" w:hAnsi="仿宋_GB2312" w:cs="仿宋_GB2312" w:eastAsia="仿宋_GB2312"/>
                <w:sz w:val="24"/>
              </w:rPr>
              <w:t>mm</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2、导体采用99.99%含量的无氧铜，电阻</w:t>
            </w:r>
            <w:r>
              <w:rPr>
                <w:rFonts w:ascii="仿宋_GB2312" w:hAnsi="仿宋_GB2312" w:cs="仿宋_GB2312" w:eastAsia="仿宋_GB2312"/>
                <w:sz w:val="24"/>
              </w:rPr>
              <w:t>小，导电性高。</w:t>
            </w:r>
          </w:p>
          <w:p>
            <w:pPr>
              <w:pStyle w:val="null3"/>
              <w:ind w:firstLine="488"/>
              <w:jc w:val="both"/>
            </w:pPr>
            <w:r>
              <w:rPr>
                <w:rFonts w:ascii="仿宋_GB2312" w:hAnsi="仿宋_GB2312" w:cs="仿宋_GB2312" w:eastAsia="仿宋_GB2312"/>
                <w:sz w:val="24"/>
              </w:rPr>
              <w:t>▲3、导体电</w:t>
            </w:r>
            <w:r>
              <w:rPr>
                <w:rFonts w:ascii="仿宋_GB2312" w:hAnsi="仿宋_GB2312" w:cs="仿宋_GB2312" w:eastAsia="仿宋_GB2312"/>
                <w:sz w:val="24"/>
              </w:rPr>
              <w:t>阻</w:t>
            </w:r>
            <w:r>
              <w:rPr>
                <w:rFonts w:ascii="仿宋_GB2312" w:hAnsi="仿宋_GB2312" w:cs="仿宋_GB2312" w:eastAsia="仿宋_GB2312"/>
                <w:sz w:val="24"/>
              </w:rPr>
              <w:t>(20℃):≤7.</w:t>
            </w:r>
            <w:r>
              <w:rPr>
                <w:rFonts w:ascii="仿宋_GB2312" w:hAnsi="仿宋_GB2312" w:cs="仿宋_GB2312" w:eastAsia="仿宋_GB2312"/>
                <w:sz w:val="24"/>
              </w:rPr>
              <w:t>98</w:t>
            </w:r>
            <w:r>
              <w:rPr>
                <w:rFonts w:ascii="仿宋_GB2312" w:hAnsi="仿宋_GB2312" w:cs="仿宋_GB2312" w:eastAsia="仿宋_GB2312"/>
                <w:sz w:val="24"/>
              </w:rPr>
              <w:t>Ω/</w:t>
            </w:r>
            <w:r>
              <w:rPr>
                <w:rFonts w:ascii="仿宋_GB2312" w:hAnsi="仿宋_GB2312" w:cs="仿宋_GB2312" w:eastAsia="仿宋_GB2312"/>
                <w:sz w:val="24"/>
              </w:rPr>
              <w:t>km</w:t>
            </w:r>
            <w:r>
              <w:rPr>
                <w:rFonts w:ascii="仿宋_GB2312" w:hAnsi="仿宋_GB2312" w:cs="仿宋_GB2312" w:eastAsia="仿宋_GB2312"/>
                <w:sz w:val="24"/>
              </w:rPr>
              <w:t>(提供国</w:t>
            </w:r>
            <w:r>
              <w:rPr>
                <w:rFonts w:ascii="仿宋_GB2312" w:hAnsi="仿宋_GB2312" w:cs="仿宋_GB2312" w:eastAsia="仿宋_GB2312"/>
                <w:sz w:val="24"/>
              </w:rPr>
              <w:t>家认可的第三方检测机构出具的检测报告复</w:t>
            </w:r>
            <w:r>
              <w:rPr>
                <w:rFonts w:ascii="仿宋_GB2312" w:hAnsi="仿宋_GB2312" w:cs="仿宋_GB2312" w:eastAsia="仿宋_GB2312"/>
                <w:sz w:val="24"/>
              </w:rPr>
              <w:t>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4、绝缘层：采用聚氯乙烯混合料(</w:t>
            </w:r>
            <w:r>
              <w:rPr>
                <w:rFonts w:ascii="仿宋_GB2312" w:hAnsi="仿宋_GB2312" w:cs="仿宋_GB2312" w:eastAsia="仿宋_GB2312"/>
                <w:sz w:val="24"/>
              </w:rPr>
              <w:t>PVC</w:t>
            </w:r>
            <w:r>
              <w:rPr>
                <w:rFonts w:ascii="仿宋_GB2312" w:hAnsi="仿宋_GB2312" w:cs="仿宋_GB2312" w:eastAsia="仿宋_GB2312"/>
                <w:sz w:val="24"/>
              </w:rPr>
              <w:t>),不</w:t>
            </w:r>
            <w:r>
              <w:rPr>
                <w:rFonts w:ascii="仿宋_GB2312" w:hAnsi="仿宋_GB2312" w:cs="仿宋_GB2312" w:eastAsia="仿宋_GB2312"/>
                <w:sz w:val="21"/>
              </w:rPr>
              <w:t xml:space="preserve"> </w:t>
            </w:r>
            <w:r>
              <w:rPr>
                <w:rFonts w:ascii="仿宋_GB2312" w:hAnsi="仿宋_GB2312" w:cs="仿宋_GB2312" w:eastAsia="仿宋_GB2312"/>
                <w:sz w:val="24"/>
              </w:rPr>
              <w:t>含有毒物质。</w:t>
            </w:r>
          </w:p>
          <w:p>
            <w:pPr>
              <w:pStyle w:val="null3"/>
              <w:ind w:firstLine="500"/>
              <w:jc w:val="both"/>
            </w:pPr>
            <w:r>
              <w:rPr>
                <w:rFonts w:ascii="仿宋_GB2312" w:hAnsi="仿宋_GB2312" w:cs="仿宋_GB2312" w:eastAsia="仿宋_GB2312"/>
                <w:sz w:val="24"/>
              </w:rPr>
              <w:t>5、护套材质：柔性聚氯乙烯混合料(</w:t>
            </w:r>
            <w:r>
              <w:rPr>
                <w:rFonts w:ascii="仿宋_GB2312" w:hAnsi="仿宋_GB2312" w:cs="仿宋_GB2312" w:eastAsia="仿宋_GB2312"/>
                <w:sz w:val="24"/>
              </w:rPr>
              <w:t>PVC</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6、绝缘电阻(</w:t>
            </w:r>
            <w:r>
              <w:rPr>
                <w:rFonts w:ascii="仿宋_GB2312" w:hAnsi="仿宋_GB2312" w:cs="仿宋_GB2312" w:eastAsia="仿宋_GB2312"/>
                <w:sz w:val="24"/>
              </w:rPr>
              <w:t>105</w:t>
            </w:r>
            <w:r>
              <w:rPr>
                <w:rFonts w:ascii="仿宋_GB2312" w:hAnsi="仿宋_GB2312" w:cs="仿宋_GB2312" w:eastAsia="仿宋_GB2312"/>
                <w:sz w:val="24"/>
              </w:rPr>
              <w:t>℃):≥0.</w:t>
            </w:r>
            <w:r>
              <w:rPr>
                <w:rFonts w:ascii="仿宋_GB2312" w:hAnsi="仿宋_GB2312" w:cs="仿宋_GB2312" w:eastAsia="仿宋_GB2312"/>
                <w:sz w:val="24"/>
              </w:rPr>
              <w:t>009MΩ·km</w:t>
            </w:r>
            <w:r>
              <w:rPr>
                <w:rFonts w:ascii="仿宋_GB2312" w:hAnsi="仿宋_GB2312" w:cs="仿宋_GB2312" w:eastAsia="仿宋_GB2312"/>
                <w:sz w:val="24"/>
              </w:rPr>
              <w:t>(提供国</w:t>
            </w:r>
            <w:r>
              <w:rPr>
                <w:rFonts w:ascii="仿宋_GB2312" w:hAnsi="仿宋_GB2312" w:cs="仿宋_GB2312" w:eastAsia="仿宋_GB2312"/>
                <w:sz w:val="24"/>
              </w:rPr>
              <w:t>家认</w:t>
            </w:r>
            <w:r>
              <w:rPr>
                <w:rFonts w:ascii="仿宋_GB2312" w:hAnsi="仿宋_GB2312" w:cs="仿宋_GB2312" w:eastAsia="仿宋_GB2312"/>
                <w:sz w:val="24"/>
              </w:rPr>
              <w:t>可的第三方检测机构出具的检测报告复印件</w:t>
            </w:r>
            <w:r>
              <w:rPr>
                <w:rFonts w:ascii="仿宋_GB2312" w:hAnsi="仿宋_GB2312" w:cs="仿宋_GB2312" w:eastAsia="仿宋_GB2312"/>
                <w:sz w:val="24"/>
              </w:rPr>
              <w:t>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7、产品符合GB/T5023.5-2008标准。</w:t>
            </w:r>
          </w:p>
        </w:tc>
      </w:tr>
    </w:tbl>
    <w:p>
      <w:pPr>
        <w:pStyle w:val="null3"/>
        <w:jc w:val="left"/>
      </w:pPr>
      <w:r>
        <w:rPr>
          <w:rFonts w:ascii="仿宋_GB2312" w:hAnsi="仿宋_GB2312" w:cs="仿宋_GB2312" w:eastAsia="仿宋_GB2312"/>
        </w:rPr>
        <w:t>标的名称：护套线3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BVVB</w:t>
            </w:r>
            <w:r>
              <w:rPr>
                <w:rFonts w:ascii="仿宋_GB2312" w:hAnsi="仿宋_GB2312" w:cs="仿宋_GB2312" w:eastAsia="仿宋_GB2312"/>
                <w:sz w:val="24"/>
              </w:rPr>
              <w:t>铜芯</w:t>
            </w:r>
            <w:r>
              <w:rPr>
                <w:rFonts w:ascii="仿宋_GB2312" w:hAnsi="仿宋_GB2312" w:cs="仿宋_GB2312" w:eastAsia="仿宋_GB2312"/>
                <w:sz w:val="24"/>
              </w:rPr>
              <w:t>2*1.5</w:t>
            </w:r>
            <w:r>
              <w:rPr>
                <w:rFonts w:ascii="仿宋_GB2312" w:hAnsi="仿宋_GB2312" w:cs="仿宋_GB2312" w:eastAsia="仿宋_GB2312"/>
                <w:sz w:val="24"/>
              </w:rPr>
              <w:t>mm</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2、导体采用99.99%含量的无氧铜，电阻</w:t>
            </w:r>
            <w:r>
              <w:rPr>
                <w:rFonts w:ascii="仿宋_GB2312" w:hAnsi="仿宋_GB2312" w:cs="仿宋_GB2312" w:eastAsia="仿宋_GB2312"/>
                <w:sz w:val="24"/>
              </w:rPr>
              <w:t>小，导电性高。</w:t>
            </w:r>
          </w:p>
          <w:p>
            <w:pPr>
              <w:pStyle w:val="null3"/>
              <w:ind w:firstLine="488"/>
              <w:jc w:val="both"/>
            </w:pPr>
            <w:r>
              <w:rPr>
                <w:rFonts w:ascii="仿宋_GB2312" w:hAnsi="仿宋_GB2312" w:cs="仿宋_GB2312" w:eastAsia="仿宋_GB2312"/>
                <w:sz w:val="24"/>
              </w:rPr>
              <w:t>▲3、导体电阻(20℃):≤</w:t>
            </w:r>
            <w:r>
              <w:rPr>
                <w:rFonts w:ascii="仿宋_GB2312" w:hAnsi="仿宋_GB2312" w:cs="仿宋_GB2312" w:eastAsia="仿宋_GB2312"/>
                <w:sz w:val="24"/>
              </w:rPr>
              <w:t>13.3</w:t>
            </w:r>
            <w:r>
              <w:rPr>
                <w:rFonts w:ascii="仿宋_GB2312" w:hAnsi="仿宋_GB2312" w:cs="仿宋_GB2312" w:eastAsia="仿宋_GB2312"/>
                <w:sz w:val="24"/>
              </w:rPr>
              <w:t>Ω/</w:t>
            </w:r>
            <w:r>
              <w:rPr>
                <w:rFonts w:ascii="仿宋_GB2312" w:hAnsi="仿宋_GB2312" w:cs="仿宋_GB2312" w:eastAsia="仿宋_GB2312"/>
                <w:sz w:val="24"/>
              </w:rPr>
              <w:t>km</w:t>
            </w:r>
            <w:r>
              <w:rPr>
                <w:rFonts w:ascii="仿宋_GB2312" w:hAnsi="仿宋_GB2312" w:cs="仿宋_GB2312" w:eastAsia="仿宋_GB2312"/>
                <w:sz w:val="24"/>
              </w:rPr>
              <w:t>(提供国</w:t>
            </w:r>
            <w:r>
              <w:rPr>
                <w:rFonts w:ascii="仿宋_GB2312" w:hAnsi="仿宋_GB2312" w:cs="仿宋_GB2312" w:eastAsia="仿宋_GB2312"/>
                <w:sz w:val="24"/>
              </w:rPr>
              <w:t>家认可的第三方检测机构出具的检测报告复</w:t>
            </w:r>
            <w:r>
              <w:rPr>
                <w:rFonts w:ascii="仿宋_GB2312" w:hAnsi="仿宋_GB2312" w:cs="仿宋_GB2312" w:eastAsia="仿宋_GB2312"/>
                <w:sz w:val="24"/>
              </w:rPr>
              <w:t>印件佐证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4、绝缘层：采用聚氯乙烯混合料(</w:t>
            </w:r>
            <w:r>
              <w:rPr>
                <w:rFonts w:ascii="仿宋_GB2312" w:hAnsi="仿宋_GB2312" w:cs="仿宋_GB2312" w:eastAsia="仿宋_GB2312"/>
                <w:sz w:val="24"/>
              </w:rPr>
              <w:t>PVC</w:t>
            </w:r>
            <w:r>
              <w:rPr>
                <w:rFonts w:ascii="仿宋_GB2312" w:hAnsi="仿宋_GB2312" w:cs="仿宋_GB2312" w:eastAsia="仿宋_GB2312"/>
                <w:sz w:val="24"/>
              </w:rPr>
              <w:t>),不</w:t>
            </w:r>
            <w:r>
              <w:rPr>
                <w:rFonts w:ascii="仿宋_GB2312" w:hAnsi="仿宋_GB2312" w:cs="仿宋_GB2312" w:eastAsia="仿宋_GB2312"/>
                <w:sz w:val="24"/>
              </w:rPr>
              <w:t>含有毒物质。</w:t>
            </w:r>
          </w:p>
          <w:p>
            <w:pPr>
              <w:pStyle w:val="null3"/>
              <w:ind w:firstLine="500"/>
              <w:jc w:val="both"/>
            </w:pPr>
            <w:r>
              <w:rPr>
                <w:rFonts w:ascii="仿宋_GB2312" w:hAnsi="仿宋_GB2312" w:cs="仿宋_GB2312" w:eastAsia="仿宋_GB2312"/>
                <w:sz w:val="24"/>
              </w:rPr>
              <w:t>5、护套材质：柔性聚氯乙烯混合料(</w:t>
            </w:r>
            <w:r>
              <w:rPr>
                <w:rFonts w:ascii="仿宋_GB2312" w:hAnsi="仿宋_GB2312" w:cs="仿宋_GB2312" w:eastAsia="仿宋_GB2312"/>
                <w:sz w:val="24"/>
              </w:rPr>
              <w:t>PVC</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6、绝缘电阻(</w:t>
            </w:r>
            <w:r>
              <w:rPr>
                <w:rFonts w:ascii="仿宋_GB2312" w:hAnsi="仿宋_GB2312" w:cs="仿宋_GB2312" w:eastAsia="仿宋_GB2312"/>
                <w:sz w:val="24"/>
              </w:rPr>
              <w:t>105</w:t>
            </w:r>
            <w:r>
              <w:rPr>
                <w:rFonts w:ascii="仿宋_GB2312" w:hAnsi="仿宋_GB2312" w:cs="仿宋_GB2312" w:eastAsia="仿宋_GB2312"/>
                <w:sz w:val="24"/>
              </w:rPr>
              <w:t>℃):≥0.0</w:t>
            </w:r>
            <w:r>
              <w:rPr>
                <w:rFonts w:ascii="仿宋_GB2312" w:hAnsi="仿宋_GB2312" w:cs="仿宋_GB2312" w:eastAsia="仿宋_GB2312"/>
                <w:sz w:val="24"/>
              </w:rPr>
              <w:t>09MΩ·km</w:t>
            </w:r>
            <w:r>
              <w:rPr>
                <w:rFonts w:ascii="仿宋_GB2312" w:hAnsi="仿宋_GB2312" w:cs="仿宋_GB2312" w:eastAsia="仿宋_GB2312"/>
                <w:sz w:val="24"/>
              </w:rPr>
              <w:t>(提供国</w:t>
            </w:r>
            <w:r>
              <w:rPr>
                <w:rFonts w:ascii="仿宋_GB2312" w:hAnsi="仿宋_GB2312" w:cs="仿宋_GB2312" w:eastAsia="仿宋_GB2312"/>
                <w:sz w:val="24"/>
              </w:rPr>
              <w:t>家认</w:t>
            </w:r>
            <w:r>
              <w:rPr>
                <w:rFonts w:ascii="仿宋_GB2312" w:hAnsi="仿宋_GB2312" w:cs="仿宋_GB2312" w:eastAsia="仿宋_GB2312"/>
                <w:sz w:val="24"/>
              </w:rPr>
              <w:t>可的第三方检测机构出具的检测报告复印件</w:t>
            </w:r>
            <w:r>
              <w:rPr>
                <w:rFonts w:ascii="仿宋_GB2312" w:hAnsi="仿宋_GB2312" w:cs="仿宋_GB2312" w:eastAsia="仿宋_GB2312"/>
                <w:sz w:val="24"/>
              </w:rPr>
              <w:t>佐证</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7、产品符合GB/T5023.5-2008标准。</w:t>
            </w:r>
          </w:p>
        </w:tc>
      </w:tr>
    </w:tbl>
    <w:p>
      <w:pPr>
        <w:pStyle w:val="null3"/>
        <w:jc w:val="left"/>
      </w:pPr>
      <w:r>
        <w:rPr>
          <w:rFonts w:ascii="仿宋_GB2312" w:hAnsi="仿宋_GB2312" w:cs="仿宋_GB2312" w:eastAsia="仿宋_GB2312"/>
        </w:rPr>
        <w:t>标的名称：交流接触器1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1、规格型号：100A 220V</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2、触点</w:t>
            </w:r>
            <w:r>
              <w:rPr>
                <w:rFonts w:ascii="仿宋_GB2312" w:hAnsi="仿宋_GB2312" w:cs="仿宋_GB2312" w:eastAsia="仿宋_GB2312"/>
                <w:sz w:val="24"/>
              </w:rPr>
              <w:t>对数</w:t>
            </w:r>
            <w:r>
              <w:rPr>
                <w:rFonts w:ascii="仿宋_GB2312" w:hAnsi="仿宋_GB2312" w:cs="仿宋_GB2312" w:eastAsia="仿宋_GB2312"/>
                <w:sz w:val="24"/>
              </w:rPr>
              <w:t>：</w:t>
            </w:r>
            <w:r>
              <w:rPr>
                <w:rFonts w:ascii="仿宋_GB2312" w:hAnsi="仿宋_GB2312" w:cs="仿宋_GB2312" w:eastAsia="仿宋_GB2312"/>
                <w:sz w:val="24"/>
              </w:rPr>
              <w:t>8组</w:t>
            </w:r>
            <w:r>
              <w:rPr>
                <w:rFonts w:ascii="仿宋_GB2312" w:hAnsi="仿宋_GB2312" w:cs="仿宋_GB2312" w:eastAsia="仿宋_GB2312"/>
                <w:sz w:val="24"/>
              </w:rPr>
              <w:t>，</w:t>
            </w:r>
            <w:r>
              <w:rPr>
                <w:rFonts w:ascii="仿宋_GB2312" w:hAnsi="仿宋_GB2312" w:cs="仿宋_GB2312" w:eastAsia="仿宋_GB2312"/>
                <w:sz w:val="24"/>
              </w:rPr>
              <w:t>触点材质：</w:t>
            </w:r>
            <w:r>
              <w:rPr>
                <w:rFonts w:ascii="仿宋_GB2312" w:hAnsi="仿宋_GB2312" w:cs="仿宋_GB2312" w:eastAsia="仿宋_GB2312"/>
                <w:sz w:val="24"/>
              </w:rPr>
              <w:t>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线圈</w:t>
            </w:r>
            <w:r>
              <w:rPr>
                <w:rFonts w:ascii="仿宋_GB2312" w:hAnsi="仿宋_GB2312" w:cs="仿宋_GB2312" w:eastAsia="仿宋_GB2312"/>
                <w:sz w:val="24"/>
              </w:rPr>
              <w:t>材质：全铜</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4</w:t>
            </w:r>
            <w:r>
              <w:rPr>
                <w:rFonts w:ascii="仿宋_GB2312" w:hAnsi="仿宋_GB2312" w:cs="仿宋_GB2312" w:eastAsia="仿宋_GB2312"/>
                <w:sz w:val="24"/>
              </w:rPr>
              <w:t>、绝缘电压：</w:t>
            </w:r>
            <w:r>
              <w:rPr>
                <w:rFonts w:ascii="仿宋_GB2312" w:hAnsi="仿宋_GB2312" w:cs="仿宋_GB2312" w:eastAsia="仿宋_GB2312"/>
                <w:sz w:val="24"/>
              </w:rPr>
              <w:t>690V</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5</w:t>
            </w:r>
            <w:r>
              <w:rPr>
                <w:rFonts w:ascii="仿宋_GB2312" w:hAnsi="仿宋_GB2312" w:cs="仿宋_GB2312" w:eastAsia="仿宋_GB2312"/>
                <w:sz w:val="24"/>
              </w:rPr>
              <w:t>、冲击耐受电压：</w:t>
            </w:r>
            <w:r>
              <w:rPr>
                <w:rFonts w:ascii="仿宋_GB2312" w:hAnsi="仿宋_GB2312" w:cs="仿宋_GB2312" w:eastAsia="仿宋_GB2312"/>
                <w:sz w:val="24"/>
              </w:rPr>
              <w:t>8</w:t>
            </w:r>
            <w:r>
              <w:rPr>
                <w:rFonts w:ascii="仿宋_GB2312" w:hAnsi="仿宋_GB2312" w:cs="仿宋_GB2312" w:eastAsia="仿宋_GB2312"/>
                <w:sz w:val="24"/>
              </w:rPr>
              <w:t>kV</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阻燃外壳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7、提供</w:t>
            </w:r>
            <w:r>
              <w:rPr>
                <w:rFonts w:ascii="仿宋_GB2312" w:hAnsi="仿宋_GB2312" w:cs="仿宋_GB2312" w:eastAsia="仿宋_GB2312"/>
                <w:sz w:val="24"/>
              </w:rPr>
              <w:t>国</w:t>
            </w:r>
            <w:r>
              <w:rPr>
                <w:rFonts w:ascii="仿宋_GB2312" w:hAnsi="仿宋_GB2312" w:cs="仿宋_GB2312" w:eastAsia="仿宋_GB2312"/>
                <w:sz w:val="24"/>
              </w:rPr>
              <w:t>家认</w:t>
            </w:r>
            <w:r>
              <w:rPr>
                <w:rFonts w:ascii="仿宋_GB2312" w:hAnsi="仿宋_GB2312" w:cs="仿宋_GB2312" w:eastAsia="仿宋_GB2312"/>
                <w:sz w:val="24"/>
              </w:rPr>
              <w:t>可的第三方检测机构出具</w:t>
            </w:r>
            <w:r>
              <w:rPr>
                <w:rFonts w:ascii="仿宋_GB2312" w:hAnsi="仿宋_GB2312" w:cs="仿宋_GB2312" w:eastAsia="仿宋_GB2312"/>
                <w:sz w:val="24"/>
              </w:rPr>
              <w:t>产品认证试验报告。</w:t>
            </w:r>
          </w:p>
        </w:tc>
      </w:tr>
    </w:tbl>
    <w:p>
      <w:pPr>
        <w:pStyle w:val="null3"/>
        <w:jc w:val="left"/>
      </w:pPr>
      <w:r>
        <w:rPr>
          <w:rFonts w:ascii="仿宋_GB2312" w:hAnsi="仿宋_GB2312" w:cs="仿宋_GB2312" w:eastAsia="仿宋_GB2312"/>
        </w:rPr>
        <w:t>标的名称：交流接触器2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1、规格型号：160A 220V</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2、触点</w:t>
            </w:r>
            <w:r>
              <w:rPr>
                <w:rFonts w:ascii="仿宋_GB2312" w:hAnsi="仿宋_GB2312" w:cs="仿宋_GB2312" w:eastAsia="仿宋_GB2312"/>
                <w:sz w:val="24"/>
              </w:rPr>
              <w:t>对数</w:t>
            </w:r>
            <w:r>
              <w:rPr>
                <w:rFonts w:ascii="仿宋_GB2312" w:hAnsi="仿宋_GB2312" w:cs="仿宋_GB2312" w:eastAsia="仿宋_GB2312"/>
                <w:sz w:val="24"/>
              </w:rPr>
              <w:t>：</w:t>
            </w:r>
            <w:r>
              <w:rPr>
                <w:rFonts w:ascii="仿宋_GB2312" w:hAnsi="仿宋_GB2312" w:cs="仿宋_GB2312" w:eastAsia="仿宋_GB2312"/>
                <w:sz w:val="24"/>
              </w:rPr>
              <w:t>8组</w:t>
            </w:r>
            <w:r>
              <w:rPr>
                <w:rFonts w:ascii="仿宋_GB2312" w:hAnsi="仿宋_GB2312" w:cs="仿宋_GB2312" w:eastAsia="仿宋_GB2312"/>
                <w:sz w:val="24"/>
              </w:rPr>
              <w:t>，</w:t>
            </w:r>
            <w:r>
              <w:rPr>
                <w:rFonts w:ascii="仿宋_GB2312" w:hAnsi="仿宋_GB2312" w:cs="仿宋_GB2312" w:eastAsia="仿宋_GB2312"/>
                <w:sz w:val="24"/>
              </w:rPr>
              <w:t>触点材质：</w:t>
            </w:r>
            <w:r>
              <w:rPr>
                <w:rFonts w:ascii="仿宋_GB2312" w:hAnsi="仿宋_GB2312" w:cs="仿宋_GB2312" w:eastAsia="仿宋_GB2312"/>
                <w:sz w:val="24"/>
              </w:rPr>
              <w:t>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线圈</w:t>
            </w:r>
            <w:r>
              <w:rPr>
                <w:rFonts w:ascii="仿宋_GB2312" w:hAnsi="仿宋_GB2312" w:cs="仿宋_GB2312" w:eastAsia="仿宋_GB2312"/>
                <w:sz w:val="24"/>
              </w:rPr>
              <w:t>材质：全铜</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4</w:t>
            </w:r>
            <w:r>
              <w:rPr>
                <w:rFonts w:ascii="仿宋_GB2312" w:hAnsi="仿宋_GB2312" w:cs="仿宋_GB2312" w:eastAsia="仿宋_GB2312"/>
                <w:sz w:val="24"/>
              </w:rPr>
              <w:t>、绝缘电压：</w:t>
            </w:r>
            <w:r>
              <w:rPr>
                <w:rFonts w:ascii="仿宋_GB2312" w:hAnsi="仿宋_GB2312" w:cs="仿宋_GB2312" w:eastAsia="仿宋_GB2312"/>
                <w:sz w:val="24"/>
              </w:rPr>
              <w:t>690V</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5</w:t>
            </w:r>
            <w:r>
              <w:rPr>
                <w:rFonts w:ascii="仿宋_GB2312" w:hAnsi="仿宋_GB2312" w:cs="仿宋_GB2312" w:eastAsia="仿宋_GB2312"/>
                <w:sz w:val="24"/>
              </w:rPr>
              <w:t>、冲击耐受电压：</w:t>
            </w:r>
            <w:r>
              <w:rPr>
                <w:rFonts w:ascii="仿宋_GB2312" w:hAnsi="仿宋_GB2312" w:cs="仿宋_GB2312" w:eastAsia="仿宋_GB2312"/>
                <w:sz w:val="24"/>
              </w:rPr>
              <w:t>8</w:t>
            </w:r>
            <w:r>
              <w:rPr>
                <w:rFonts w:ascii="仿宋_GB2312" w:hAnsi="仿宋_GB2312" w:cs="仿宋_GB2312" w:eastAsia="仿宋_GB2312"/>
                <w:sz w:val="24"/>
              </w:rPr>
              <w:t>kV</w:t>
            </w:r>
            <w:r>
              <w:rPr>
                <w:rFonts w:ascii="仿宋_GB2312" w:hAnsi="仿宋_GB2312" w:cs="仿宋_GB2312" w:eastAsia="仿宋_GB2312"/>
                <w:sz w:val="24"/>
              </w:rPr>
              <w:t>。</w:t>
            </w:r>
          </w:p>
          <w:p>
            <w:pPr>
              <w:pStyle w:val="null3"/>
              <w:ind w:firstLine="484"/>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阻燃外壳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7、提供</w:t>
            </w:r>
            <w:r>
              <w:rPr>
                <w:rFonts w:ascii="仿宋_GB2312" w:hAnsi="仿宋_GB2312" w:cs="仿宋_GB2312" w:eastAsia="仿宋_GB2312"/>
                <w:sz w:val="24"/>
              </w:rPr>
              <w:t>国</w:t>
            </w:r>
            <w:r>
              <w:rPr>
                <w:rFonts w:ascii="仿宋_GB2312" w:hAnsi="仿宋_GB2312" w:cs="仿宋_GB2312" w:eastAsia="仿宋_GB2312"/>
                <w:sz w:val="24"/>
              </w:rPr>
              <w:t>家认</w:t>
            </w:r>
            <w:r>
              <w:rPr>
                <w:rFonts w:ascii="仿宋_GB2312" w:hAnsi="仿宋_GB2312" w:cs="仿宋_GB2312" w:eastAsia="仿宋_GB2312"/>
                <w:sz w:val="24"/>
              </w:rPr>
              <w:t>可的第三方检测机构出具</w:t>
            </w:r>
            <w:r>
              <w:rPr>
                <w:rFonts w:ascii="仿宋_GB2312" w:hAnsi="仿宋_GB2312" w:cs="仿宋_GB2312" w:eastAsia="仿宋_GB2312"/>
                <w:sz w:val="24"/>
              </w:rPr>
              <w:t>产品认证试验报告。</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、质量要求</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投标人须提供全新合格未开封的产品（含零部件、配件等），表面无划</w:t>
            </w:r>
            <w:r>
              <w:rPr>
                <w:rFonts w:ascii="仿宋_GB2312" w:hAnsi="仿宋_GB2312" w:cs="仿宋_GB2312" w:eastAsia="仿宋_GB2312"/>
                <w:sz w:val="21"/>
                <w:color w:val="000000"/>
              </w:rPr>
              <w:t>伤、无碰撞及拆卸痕迹。同时应确保没</w:t>
            </w:r>
            <w:r>
              <w:rPr>
                <w:rFonts w:ascii="仿宋_GB2312" w:hAnsi="仿宋_GB2312" w:cs="仿宋_GB2312" w:eastAsia="仿宋_GB2312"/>
                <w:sz w:val="21"/>
                <w:color w:val="000000"/>
              </w:rPr>
              <w:t>有侵害他人的知识产权和所有权等其他合法权益。否则，由此产生的纠纷和给采购人</w:t>
            </w:r>
            <w:r>
              <w:rPr>
                <w:rFonts w:ascii="仿宋_GB2312" w:hAnsi="仿宋_GB2312" w:cs="仿宋_GB2312" w:eastAsia="仿宋_GB2312"/>
                <w:sz w:val="21"/>
                <w:color w:val="000000"/>
              </w:rPr>
              <w:t>造成的损失均由投标人承担赔偿责任。</w:t>
            </w:r>
          </w:p>
          <w:p>
            <w:pPr>
              <w:pStyle w:val="null3"/>
              <w:jc w:val="left"/>
            </w:pPr>
            <w:r>
              <w:rPr>
                <w:rFonts w:ascii="仿宋_GB2312" w:hAnsi="仿宋_GB2312" w:cs="仿宋_GB2312" w:eastAsia="仿宋_GB2312"/>
                <w:sz w:val="21"/>
                <w:color w:val="000000"/>
              </w:rPr>
              <w:t xml:space="preserve">  2</w:t>
            </w:r>
            <w:r>
              <w:rPr>
                <w:rFonts w:ascii="仿宋_GB2312" w:hAnsi="仿宋_GB2312" w:cs="仿宋_GB2312" w:eastAsia="仿宋_GB2312"/>
                <w:sz w:val="21"/>
                <w:color w:val="000000"/>
              </w:rPr>
              <w:t>、投标人须负责产品安装。</w:t>
            </w:r>
          </w:p>
          <w:p>
            <w:pPr>
              <w:pStyle w:val="null3"/>
              <w:jc w:val="left"/>
            </w:pPr>
            <w:r>
              <w:rPr>
                <w:rFonts w:ascii="仿宋_GB2312" w:hAnsi="仿宋_GB2312" w:cs="仿宋_GB2312" w:eastAsia="仿宋_GB2312"/>
                <w:sz w:val="21"/>
                <w:color w:val="000000"/>
              </w:rPr>
              <w:t xml:space="preserve">  3</w:t>
            </w:r>
            <w:r>
              <w:rPr>
                <w:rFonts w:ascii="仿宋_GB2312" w:hAnsi="仿宋_GB2312" w:cs="仿宋_GB2312" w:eastAsia="仿宋_GB2312"/>
                <w:sz w:val="21"/>
                <w:color w:val="000000"/>
              </w:rPr>
              <w:t>、投标人需承诺本项目所涉</w:t>
            </w:r>
            <w:r>
              <w:rPr>
                <w:rFonts w:ascii="仿宋_GB2312" w:hAnsi="仿宋_GB2312" w:cs="仿宋_GB2312" w:eastAsia="仿宋_GB2312"/>
                <w:sz w:val="21"/>
                <w:color w:val="000000"/>
              </w:rPr>
              <w:t>3C</w:t>
            </w:r>
            <w:r>
              <w:rPr>
                <w:rFonts w:ascii="仿宋_GB2312" w:hAnsi="仿宋_GB2312" w:cs="仿宋_GB2312" w:eastAsia="仿宋_GB2312"/>
                <w:sz w:val="21"/>
                <w:color w:val="000000"/>
              </w:rPr>
              <w:t>产品通过国家强制性要求。（单独提供承诺函，格式</w:t>
            </w:r>
            <w:r>
              <w:rPr>
                <w:rFonts w:ascii="仿宋_GB2312" w:hAnsi="仿宋_GB2312" w:cs="仿宋_GB2312" w:eastAsia="仿宋_GB2312"/>
                <w:sz w:val="21"/>
                <w:color w:val="000000"/>
              </w:rPr>
              <w:t>自拟）</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1、采购合同签订后，达到付款条件起5日内，支付合同总金额的40.00%</w:t>
            </w:r>
          </w:p>
          <w:p>
            <w:pPr>
              <w:pStyle w:val="null3"/>
              <w:jc w:val="left"/>
            </w:pPr>
            <w:r>
              <w:rPr>
                <w:rFonts w:ascii="仿宋_GB2312" w:hAnsi="仿宋_GB2312" w:cs="仿宋_GB2312" w:eastAsia="仿宋_GB2312"/>
              </w:rPr>
              <w:t>2、货物正常使用经验收合格后，采购人在收到成交供应商发票后，达到付款条件起10日内，支付合同总金额的55.00%</w:t>
            </w:r>
          </w:p>
          <w:p>
            <w:pPr>
              <w:pStyle w:val="null3"/>
              <w:jc w:val="left"/>
            </w:pPr>
            <w:r>
              <w:rPr>
                <w:rFonts w:ascii="仿宋_GB2312" w:hAnsi="仿宋_GB2312" w:cs="仿宋_GB2312" w:eastAsia="仿宋_GB2312"/>
              </w:rPr>
              <w:t>3、剩余5%作为质保金，在质保期满后，供应商应提供完整有效的完税发票及凭证资料进行支付结算，达到付款条件起10日内，支付合同总金额的5.00%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符合国家、行业标准、四川省地方标准规定的验收标准。2、其他未尽事宜应严格按照《财政部关于进一步加强政府采购需求和履约验收管理的指导意见》（财库〔2016〕205号）、《政府采购需求管理办法》（财库〔2021〕22号）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1、该采购项目质保期为1年，且投标人应有24小时值守的售后服务专门电话，2小时内响应，6小时内到达现场提供良好的服务。 2、质保期内所有的售后服务，包括配件更换、提供备用设备等，所产生的费用均由中标人承担。质保期内出现质量问题，供应商在接到电话后6 小时响应到场，12 小时内完成维修或更换，并承担所有费用。货物经供应商3 次维修仍不能达到本项目质量标准，视作供应商未能按时交货，采购人有权退货并追究供应商的违约责任，由于采购人保管不当造成的产品问题，供应商亦应负责修复，但只收取成本费。 3、保修期内如涉及更换配件的，则所换配件必须是原厂全新的，保修期外为终身维护，设备故障维修只收取零配件费用，免收人工等其他费用。</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甲乙双方必须遵守合同中的各项规定，保证合同正常履行，如因乙方在履行合同过程中的疏忽、过错等故意或过失原因给甲方造成损失或侵害，包括但不限于甲方本身的财产损失、由此导致的甲方对任何第三方的法律责任等，乙方对此均应承担全部赔偿责任。解决争议方法：在执行本合同中发生的或与本合同有关的争端，双方先友好协商解决，经协商后不能达成协议时，应向采购人所在地有管辖权的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1、投标人应根据具体标准和要求提供项目保障方案、售后服务方案、技术参数、样品（①样品名称：电力电缆1、电力 电缆2、电力电缆3、电力电缆4；②样品要求：长度200mm（±10 mm），提供的样品铜芯直径满足本次采购需求）等（仅供评分使用）。 ★2、本项目按采购人要求分批供货，投标人在报价时应充分考虑材料的市场价格波动风险并承诺自行承担价格波动风险（单独提供承诺函，格式自拟）。3、 标注“★”的条款为本项目的实质性技术参数，投标人在投标文件中必须实质性响应，否则作无效投标处理。 带“▲”的条款为本项目的重要参数，不满足按“5.4.2.评标细则及标准”进行扣分；4、国家标准若有最新实施，以最新标准为准。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 会信用代码法人登记证书”；未换证的提交“事业法人登记证书、组织机 构代码证”；③若为其他组织：提供“对应主管部门颁发的准许执业证明 文件或营业执照”；④若为个体工商户：提供“统一社会信用代码营业执照”或“营业执照、税务登记证”⑤若为自然人：提供“身份证明材料”。</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供应商财务状况证明材料还应提供以下（1）-（4）项证明材料之一：（1）2022年度以来至今任意一年度经审计的财务报告（包含审计报告和审计报告中所涉及的财务报表和报表附注）；（2）2022年度至今以来任意一年度供应商完整的全套财务报表（应当包括资产负债表、利润表、现金流量表）；（3）截至采购文件（资格预审申请文件）提交截止之日前一年内银行出具的资信证明；（4）供应商注册时间截至采购文件（资格预审申请文件）提交截止之日前不足一年的，也可提供在相关主管部门备案的公司章程等证明材料。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如投标人以联合体形式参加的，联合体各方提供的货物由中小企业制造；如投标人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技术、服务、商务及其他要求</w:t>
            </w:r>
          </w:p>
        </w:tc>
        <w:tc>
          <w:tcPr>
            <w:tcW w:type="dxa" w:w="3322"/>
          </w:tcPr>
          <w:p>
            <w:pPr>
              <w:pStyle w:val="null3"/>
              <w:jc w:val="left"/>
            </w:pPr>
            <w:r>
              <w:rPr>
                <w:rFonts w:ascii="仿宋_GB2312" w:hAnsi="仿宋_GB2312" w:cs="仿宋_GB2312" w:eastAsia="仿宋_GB2312"/>
              </w:rPr>
              <w:t>投标文件均实质性响应采购文件的技术、服务 、商务及其他要求</w:t>
            </w:r>
          </w:p>
        </w:tc>
        <w:tc>
          <w:tcPr>
            <w:tcW w:type="dxa" w:w="1910"/>
          </w:tcPr>
          <w:p>
            <w:pPr>
              <w:pStyle w:val="null3"/>
              <w:jc w:val="left"/>
            </w:pPr>
            <w:r>
              <w:rPr>
                <w:rFonts w:ascii="仿宋_GB2312" w:hAnsi="仿宋_GB2312" w:cs="仿宋_GB2312" w:eastAsia="仿宋_GB2312"/>
              </w:rPr>
              <w:t>投标人应提交的相关证明材料,产品技术参数响应表,商务应答表,服务应答表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项目保障方案</w:t>
            </w:r>
          </w:p>
        </w:tc>
        <w:tc>
          <w:tcPr>
            <w:tcW w:type="dxa" w:w="2575"/>
          </w:tcPr>
          <w:p>
            <w:pPr>
              <w:pStyle w:val="null3"/>
              <w:jc w:val="left"/>
            </w:pPr>
            <w:r>
              <w:rPr>
                <w:rFonts w:ascii="仿宋_GB2312" w:hAnsi="仿宋_GB2312" w:cs="仿宋_GB2312" w:eastAsia="仿宋_GB2312"/>
              </w:rPr>
              <w:t>针对本项目提供的项目实施方案，包含：①货物运输配送方案、人员安排；②进度计划；③质量保障措施；④安全保障措施；⑤交货方案。各项内容完整且符合采购需求的得15 分，每有一项内容缺失扣3分，每有一项内容有缺陷扣1.5分。本项分值扣完为止。 注：缺陷是指内容与实际情况不符、内容不完整或过于简单、内容与项目无关、内容表述错误、内容前后表述矛盾、内容与项目不匹配、项目信息错误、不符合本项目涉及的相关规范或标准要求及方案描述过于简单的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根据供应商提供的售后服务方案综合评比：在满足本项目售后服务要求的前提下，制定本项目售后服务方案，包括:① 售后服务范围；②售后管理措施;③回访计划；④售后服务机构及服务电话设置；⑤售后服务人员名单。各项内容完整且符合采购需求的得15分，每有一项内容缺失扣3分，每有一项内容有缺陷扣1.5分。本项分值扣完为止。 注：缺陷是指内容与实际情况不符、内容不完整或过于简单、内容与项目无关、内容表述错误、内容前后表述矛盾、内容与项目不匹配、项目信息错误、不符合本项目涉及的相关规范或标准要求及方案描述过于简单的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技术参数</w:t>
            </w:r>
          </w:p>
        </w:tc>
        <w:tc>
          <w:tcPr>
            <w:tcW w:type="dxa" w:w="2575"/>
          </w:tcPr>
          <w:p>
            <w:pPr>
              <w:pStyle w:val="null3"/>
              <w:jc w:val="left"/>
            </w:pPr>
            <w:r>
              <w:rPr>
                <w:rFonts w:ascii="仿宋_GB2312" w:hAnsi="仿宋_GB2312" w:cs="仿宋_GB2312" w:eastAsia="仿宋_GB2312"/>
              </w:rPr>
              <w:t>所投产品完全符合招标文件要求得32分。 1、带“▲”项（共45个）为重要参数，投标人应按照每项的参数要求提供证明材料。完全响应及提供证明材料的得22.5分，每有1个未完全响应或未提供证明材料扣0.5分，扣完为止。 2、未带符号的为一般参数（共40个）。得分=（未带符号参数无偏离或正偏离的总条数/未带符号参数总数）*9.5，共9.5分 注：①若参数有要求提供相关证明材料，投标人应按照要求提供；若参数未要求，投标人响应即可，未提供证明材料或未完全响应不得分。 ②以末级编号计数，得分保留小数点后两位。</w:t>
            </w:r>
          </w:p>
        </w:tc>
        <w:tc>
          <w:tcPr>
            <w:tcW w:type="dxa" w:w="831"/>
          </w:tcPr>
          <w:p>
            <w:pPr>
              <w:pStyle w:val="null3"/>
              <w:jc w:val="center"/>
            </w:pPr>
            <w:r>
              <w:rPr>
                <w:rFonts w:ascii="仿宋_GB2312" w:hAnsi="仿宋_GB2312" w:cs="仿宋_GB2312" w:eastAsia="仿宋_GB2312"/>
              </w:rPr>
              <w:t>32.0000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样品评分</w:t>
            </w:r>
          </w:p>
        </w:tc>
        <w:tc>
          <w:tcPr>
            <w:tcW w:type="dxa" w:w="2575"/>
          </w:tcPr>
          <w:p>
            <w:pPr>
              <w:pStyle w:val="null3"/>
              <w:jc w:val="left"/>
            </w:pPr>
            <w:r>
              <w:rPr>
                <w:rFonts w:ascii="仿宋_GB2312" w:hAnsi="仿宋_GB2312" w:cs="仿宋_GB2312" w:eastAsia="仿宋_GB2312"/>
              </w:rPr>
              <w:t>1、样品名称：电力电缆1、电力电缆2、电力电缆3、电力电缆4； 2、样品要求：长度200mm（±10mm） 3、评分要求：提供的样品铜芯直径满足本次采购需求，每种规格型号的电缆得2分，共计8分，未提供或不满足要求的不得分。 注：提供的样品须满足国标要求。</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满足招标文件要求且报价最低的投标报价为评标基准价，其价格分为满分。其他投标人的价格分统一按照下列公式计算：投标报价得分=（评标基准价/投标报价）×30%×100。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