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6FA78">
      <w:pPr>
        <w:widowControl/>
        <w:wordWrap/>
        <w:spacing w:before="156" w:beforeLines="50" w:after="156" w:afterLines="50"/>
        <w:ind w:firstLine="0" w:firstLineChars="0"/>
        <w:jc w:val="center"/>
        <w:outlineLvl w:val="2"/>
        <w:rPr>
          <w:rFonts w:hint="eastAsia" w:ascii="宋体" w:hAnsi="宋体" w:eastAsia="宋体" w:cs="宋体"/>
          <w:b/>
          <w:bCs/>
          <w:sz w:val="30"/>
          <w:szCs w:val="32"/>
        </w:rPr>
      </w:pPr>
      <w:r>
        <w:rPr>
          <w:rFonts w:hint="eastAsia" w:ascii="宋体" w:hAnsi="宋体" w:eastAsia="宋体" w:cs="宋体"/>
          <w:b/>
          <w:bCs/>
          <w:sz w:val="30"/>
          <w:szCs w:val="32"/>
        </w:rPr>
        <w:t>技术、服务</w:t>
      </w:r>
      <w:r>
        <w:rPr>
          <w:rFonts w:hint="eastAsia" w:ascii="宋体" w:hAnsi="宋体" w:eastAsia="宋体" w:cs="宋体"/>
          <w:b/>
          <w:bCs/>
          <w:sz w:val="30"/>
          <w:szCs w:val="32"/>
          <w:lang w:val="en-US" w:eastAsia="zh-CN"/>
        </w:rPr>
        <w:t>及商务</w:t>
      </w:r>
      <w:r>
        <w:rPr>
          <w:rFonts w:hint="eastAsia" w:ascii="宋体" w:hAnsi="宋体" w:eastAsia="宋体" w:cs="宋体"/>
          <w:b/>
          <w:bCs/>
          <w:sz w:val="30"/>
          <w:szCs w:val="32"/>
        </w:rPr>
        <w:t>要求应答表</w:t>
      </w:r>
    </w:p>
    <w:p w14:paraId="00339CF2">
      <w:pPr>
        <w:ind w:firstLine="56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采购项目名称：</w:t>
      </w:r>
    </w:p>
    <w:p w14:paraId="5718B11A">
      <w:pPr>
        <w:ind w:firstLine="56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采购项目编号：</w:t>
      </w:r>
    </w:p>
    <w:tbl>
      <w:tblPr>
        <w:tblStyle w:val="7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2591"/>
        <w:gridCol w:w="2591"/>
        <w:gridCol w:w="2592"/>
      </w:tblGrid>
      <w:tr w14:paraId="4376A3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694F0D55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序号</w:t>
            </w:r>
          </w:p>
        </w:tc>
        <w:tc>
          <w:tcPr>
            <w:tcW w:w="2591" w:type="dxa"/>
            <w:vAlign w:val="center"/>
          </w:tcPr>
          <w:p w14:paraId="18BF6AC5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采购文件要求</w:t>
            </w:r>
          </w:p>
        </w:tc>
        <w:tc>
          <w:tcPr>
            <w:tcW w:w="2591" w:type="dxa"/>
            <w:vAlign w:val="center"/>
          </w:tcPr>
          <w:p w14:paraId="026FC8D5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响应文件应答</w:t>
            </w:r>
          </w:p>
        </w:tc>
        <w:tc>
          <w:tcPr>
            <w:tcW w:w="2592" w:type="dxa"/>
            <w:vAlign w:val="center"/>
          </w:tcPr>
          <w:p w14:paraId="15784EE0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备注</w:t>
            </w:r>
          </w:p>
        </w:tc>
      </w:tr>
      <w:tr w14:paraId="36797A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39673721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91" w:type="dxa"/>
            <w:vAlign w:val="center"/>
          </w:tcPr>
          <w:p w14:paraId="47BAB3DF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91" w:type="dxa"/>
            <w:vAlign w:val="center"/>
          </w:tcPr>
          <w:p w14:paraId="60934568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92" w:type="dxa"/>
            <w:vAlign w:val="center"/>
          </w:tcPr>
          <w:p w14:paraId="0CDA86FE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86FFE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6D5B156B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91" w:type="dxa"/>
            <w:vAlign w:val="center"/>
          </w:tcPr>
          <w:p w14:paraId="5A5197F1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91" w:type="dxa"/>
            <w:vAlign w:val="center"/>
          </w:tcPr>
          <w:p w14:paraId="073ECBF3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92" w:type="dxa"/>
            <w:vAlign w:val="center"/>
          </w:tcPr>
          <w:p w14:paraId="0F22E320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3C034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0B8E861E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91" w:type="dxa"/>
            <w:vAlign w:val="center"/>
          </w:tcPr>
          <w:p w14:paraId="75BBF49A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91" w:type="dxa"/>
            <w:vAlign w:val="center"/>
          </w:tcPr>
          <w:p w14:paraId="46A3B1A1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92" w:type="dxa"/>
            <w:vAlign w:val="center"/>
          </w:tcPr>
          <w:p w14:paraId="10E246BB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1DE3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0FA042B4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91" w:type="dxa"/>
            <w:vAlign w:val="center"/>
          </w:tcPr>
          <w:p w14:paraId="122BBE9F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91" w:type="dxa"/>
            <w:vAlign w:val="center"/>
          </w:tcPr>
          <w:p w14:paraId="333C9B53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92" w:type="dxa"/>
            <w:vAlign w:val="center"/>
          </w:tcPr>
          <w:p w14:paraId="371F9685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08094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56058BE9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91" w:type="dxa"/>
            <w:vAlign w:val="center"/>
          </w:tcPr>
          <w:p w14:paraId="2DD551DF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91" w:type="dxa"/>
            <w:vAlign w:val="center"/>
          </w:tcPr>
          <w:p w14:paraId="6BB2A4E3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92" w:type="dxa"/>
            <w:vAlign w:val="center"/>
          </w:tcPr>
          <w:p w14:paraId="3F6C803E">
            <w:pPr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1FBBB1A7">
      <w:pPr>
        <w:ind w:firstLine="560"/>
        <w:rPr>
          <w:rFonts w:hint="eastAsia" w:ascii="宋体" w:hAnsi="宋体" w:eastAsia="宋体" w:cs="宋体"/>
        </w:rPr>
      </w:pPr>
    </w:p>
    <w:p w14:paraId="7E9B16BA">
      <w:pPr>
        <w:ind w:firstLine="56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供应商（投标人）名称：</w:t>
      </w:r>
      <w:r>
        <w:rPr>
          <w:rFonts w:hint="eastAsia" w:ascii="宋体" w:hAnsi="宋体" w:eastAsia="宋体" w:cs="宋体"/>
        </w:rPr>
        <w:t>XXXXX（公章）</w:t>
      </w:r>
    </w:p>
    <w:p w14:paraId="58A48355">
      <w:pPr>
        <w:ind w:firstLine="56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</w:rPr>
        <w:t>XXXXX</w:t>
      </w:r>
    </w:p>
    <w:p w14:paraId="3A4F313D">
      <w:pPr>
        <w:ind w:firstLine="560"/>
        <w:rPr>
          <w:rFonts w:hint="eastAsia" w:ascii="宋体" w:hAnsi="宋体" w:eastAsia="宋体" w:cs="宋体"/>
        </w:rPr>
      </w:pPr>
      <w:bookmarkStart w:id="0" w:name="_GoBack"/>
      <w:bookmarkEnd w:id="0"/>
    </w:p>
    <w:p w14:paraId="31BD99A5">
      <w:pPr>
        <w:ind w:firstLine="56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注：供应商（投标人）必须据实填写，不得虚假应答，否则将取消其报价或成交资格。如与采购文件所列技术参数、服务要求</w:t>
      </w:r>
      <w:r>
        <w:rPr>
          <w:rFonts w:hint="eastAsia" w:ascii="宋体" w:hAnsi="宋体" w:eastAsia="宋体" w:cs="宋体"/>
          <w:lang w:val="en-US" w:eastAsia="zh-CN"/>
        </w:rPr>
        <w:t>及商务要求</w:t>
      </w:r>
      <w:r>
        <w:rPr>
          <w:rFonts w:hint="eastAsia" w:ascii="宋体" w:hAnsi="宋体" w:eastAsia="宋体" w:cs="宋体"/>
        </w:rPr>
        <w:t>相关条款无偏离，则无须逐条应答。如有偏离条款，请将偏离条款逐条应答。未明确偏离的条款，视为默认接受，供应商（投标人）不得籍未作应答而拒不接受。</w:t>
      </w:r>
    </w:p>
    <w:p w14:paraId="2004AE51">
      <w:pPr>
        <w:ind w:firstLine="56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如未明确要求提供证明材料的，以响应文件应答为准，如要求提供证明材料的，请将证明材料附后，以证明材料为准。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6B4243"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E48D42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044359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276394"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860B61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72B04C"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UxMjc5ZTcwYjEyOWY2OWJiYjNmMTlmYTM3YTZkZjUifQ=="/>
  </w:docVars>
  <w:rsids>
    <w:rsidRoot w:val="00BB35FF"/>
    <w:rsid w:val="0024526C"/>
    <w:rsid w:val="003577AC"/>
    <w:rsid w:val="00544FDF"/>
    <w:rsid w:val="00731DDC"/>
    <w:rsid w:val="009B244B"/>
    <w:rsid w:val="00AB5C3D"/>
    <w:rsid w:val="00AC0DA8"/>
    <w:rsid w:val="00B14E35"/>
    <w:rsid w:val="00BB35FF"/>
    <w:rsid w:val="00C7143D"/>
    <w:rsid w:val="00D526BB"/>
    <w:rsid w:val="00DD302D"/>
    <w:rsid w:val="00F35E82"/>
    <w:rsid w:val="36185F67"/>
    <w:rsid w:val="606C3CB1"/>
    <w:rsid w:val="6FCA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spacing w:line="500" w:lineRule="exact"/>
      <w:ind w:firstLine="200" w:firstLineChars="200"/>
      <w:jc w:val="both"/>
    </w:pPr>
    <w:rPr>
      <w:rFonts w:ascii="仿宋" w:hAnsi="仿宋" w:eastAsia="仿宋" w:cstheme="minorBidi"/>
      <w:kern w:val="2"/>
      <w:sz w:val="28"/>
      <w:szCs w:val="22"/>
      <w:lang w:val="en-US" w:eastAsia="zh-CN" w:bidi="ar-SA"/>
    </w:rPr>
  </w:style>
  <w:style w:type="paragraph" w:styleId="2">
    <w:name w:val="heading 1"/>
    <w:next w:val="1"/>
    <w:link w:val="9"/>
    <w:qFormat/>
    <w:uiPriority w:val="0"/>
    <w:pPr>
      <w:tabs>
        <w:tab w:val="left" w:pos="425"/>
      </w:tabs>
      <w:wordWrap w:val="0"/>
      <w:spacing w:before="100" w:beforeLines="100" w:after="100" w:afterLines="100"/>
      <w:jc w:val="center"/>
      <w:outlineLvl w:val="0"/>
    </w:pPr>
    <w:rPr>
      <w:rFonts w:ascii="黑体" w:hAnsi="仿宋" w:eastAsia="黑体" w:cs="Times New Roman"/>
      <w:b/>
      <w:bCs/>
      <w:color w:val="000000"/>
      <w:kern w:val="44"/>
      <w:sz w:val="36"/>
      <w:szCs w:val="32"/>
      <w:lang w:val="en-US" w:eastAsia="zh-CN" w:bidi="ar-SA"/>
    </w:rPr>
  </w:style>
  <w:style w:type="paragraph" w:styleId="3">
    <w:name w:val="heading 2"/>
    <w:basedOn w:val="1"/>
    <w:next w:val="1"/>
    <w:link w:val="10"/>
    <w:unhideWhenUsed/>
    <w:qFormat/>
    <w:uiPriority w:val="9"/>
    <w:pPr>
      <w:spacing w:before="100" w:beforeLines="100" w:after="100" w:afterLines="100"/>
      <w:ind w:firstLine="0" w:firstLineChars="0"/>
      <w:jc w:val="center"/>
      <w:outlineLvl w:val="1"/>
    </w:pPr>
    <w:rPr>
      <w:rFonts w:cstheme="majorBidi"/>
      <w:b/>
      <w:bCs/>
      <w:sz w:val="30"/>
      <w:szCs w:val="32"/>
    </w:rPr>
  </w:style>
  <w:style w:type="paragraph" w:styleId="4">
    <w:name w:val="heading 3"/>
    <w:next w:val="1"/>
    <w:link w:val="11"/>
    <w:unhideWhenUsed/>
    <w:qFormat/>
    <w:uiPriority w:val="9"/>
    <w:pPr>
      <w:spacing w:before="50" w:beforeLines="50" w:after="50" w:afterLines="50" w:line="500" w:lineRule="exact"/>
      <w:jc w:val="center"/>
      <w:outlineLvl w:val="2"/>
    </w:pPr>
    <w:rPr>
      <w:rFonts w:ascii="仿宋" w:hAnsi="仿宋" w:eastAsia="仿宋" w:cstheme="minorBidi"/>
      <w:b/>
      <w:bCs/>
      <w:kern w:val="2"/>
      <w:sz w:val="30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qFormat/>
    <w:uiPriority w:val="0"/>
    <w:rPr>
      <w:rFonts w:ascii="黑体" w:hAnsi="仿宋" w:eastAsia="黑体" w:cs="Times New Roman"/>
      <w:b/>
      <w:bCs/>
      <w:color w:val="000000"/>
      <w:kern w:val="44"/>
      <w:sz w:val="36"/>
      <w:szCs w:val="32"/>
    </w:rPr>
  </w:style>
  <w:style w:type="character" w:customStyle="1" w:styleId="10">
    <w:name w:val="标题 2 字符"/>
    <w:basedOn w:val="8"/>
    <w:link w:val="3"/>
    <w:qFormat/>
    <w:uiPriority w:val="9"/>
    <w:rPr>
      <w:rFonts w:ascii="仿宋" w:hAnsi="仿宋" w:eastAsia="仿宋" w:cstheme="majorBidi"/>
      <w:b/>
      <w:bCs/>
      <w:sz w:val="30"/>
      <w:szCs w:val="32"/>
    </w:rPr>
  </w:style>
  <w:style w:type="character" w:customStyle="1" w:styleId="11">
    <w:name w:val="标题 3 字符"/>
    <w:basedOn w:val="8"/>
    <w:link w:val="4"/>
    <w:qFormat/>
    <w:uiPriority w:val="9"/>
    <w:rPr>
      <w:rFonts w:ascii="仿宋" w:hAnsi="仿宋" w:eastAsia="仿宋"/>
      <w:b/>
      <w:bCs/>
      <w:sz w:val="30"/>
      <w:szCs w:val="32"/>
    </w:rPr>
  </w:style>
  <w:style w:type="character" w:customStyle="1" w:styleId="12">
    <w:name w:val="页眉 字符"/>
    <w:basedOn w:val="8"/>
    <w:link w:val="6"/>
    <w:qFormat/>
    <w:uiPriority w:val="99"/>
    <w:rPr>
      <w:rFonts w:ascii="仿宋" w:hAnsi="仿宋" w:eastAsia="仿宋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仿宋" w:hAnsi="仿宋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254</Characters>
  <Lines>2</Lines>
  <Paragraphs>1</Paragraphs>
  <TotalTime>4</TotalTime>
  <ScaleCrop>false</ScaleCrop>
  <LinksUpToDate>false</LinksUpToDate>
  <CharactersWithSpaces>254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2023-04-03T06:46:00Z</dcterms:created>
  <dc:creator>Fish、</dc:creator>
  <cp:lastModifiedBy>随风漂移</cp:lastModifiedBy>
  <dcterms:modified xsi:type="dcterms:W3CDTF">2024-10-08T04:26:20Z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1047FF3D266343AABB78BE42C5B27C00_12</vt:lpwstr>
  </property>
</Properties>
</file>