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C5974">
      <w:pPr>
        <w:spacing w:line="480" w:lineRule="auto"/>
        <w:jc w:val="center"/>
        <w:rPr>
          <w:rFonts w:hint="default" w:ascii="黑体" w:hAnsi="黑体" w:eastAsia="黑体" w:cs="黑体"/>
          <w:i w:val="0"/>
          <w:iCs w:val="0"/>
          <w:caps w:val="0"/>
          <w:spacing w:val="0"/>
          <w:sz w:val="24"/>
          <w:szCs w:val="24"/>
          <w:shd w:val="clear" w:fill="FFFFFF"/>
          <w:lang w:val="en-US"/>
        </w:rPr>
      </w:pPr>
      <w:r>
        <w:rPr>
          <w:rFonts w:hint="eastAsia" w:ascii="黑体" w:hAnsi="黑体" w:eastAsia="黑体" w:cs="黑体"/>
          <w:i w:val="0"/>
          <w:iCs w:val="0"/>
          <w:caps w:val="0"/>
          <w:spacing w:val="0"/>
          <w:sz w:val="35"/>
          <w:szCs w:val="35"/>
          <w:shd w:val="clear" w:fill="FFFFFF"/>
          <w:lang w:val="en-US" w:eastAsia="zh-CN"/>
        </w:rPr>
        <w:t>其他相关承诺函</w:t>
      </w:r>
    </w:p>
    <w:p w14:paraId="33892C44">
      <w:pPr>
        <w:spacing w:line="480" w:lineRule="auto"/>
        <w:rPr>
          <w:rFonts w:hint="eastAsia" w:ascii="黑体" w:hAnsi="黑体" w:eastAsia="黑体" w:cs="黑体"/>
          <w:i w:val="0"/>
          <w:iCs w:val="0"/>
          <w:caps w:val="0"/>
          <w:spacing w:val="0"/>
          <w:sz w:val="24"/>
          <w:szCs w:val="24"/>
          <w:shd w:val="clear" w:fill="FFFFFF"/>
        </w:rPr>
      </w:pPr>
    </w:p>
    <w:p w14:paraId="26C2ED73">
      <w:pPr>
        <w:spacing w:line="480" w:lineRule="auto"/>
        <w:rPr>
          <w:rFonts w:hint="eastAsia" w:ascii="黑体" w:hAnsi="黑体" w:eastAsia="黑体" w:cs="黑体"/>
          <w:sz w:val="24"/>
          <w:szCs w:val="24"/>
          <w:highlight w:val="none"/>
        </w:rPr>
      </w:pPr>
      <w:r>
        <w:rPr>
          <w:rFonts w:hint="eastAsia" w:ascii="黑体" w:hAnsi="黑体" w:eastAsia="黑体" w:cs="黑体"/>
          <w:bCs/>
          <w:sz w:val="24"/>
          <w:szCs w:val="24"/>
          <w:highlight w:val="none"/>
        </w:rPr>
        <w:t>致： {请填写代理机构名称}</w:t>
      </w:r>
    </w:p>
    <w:p w14:paraId="6606EC9E">
      <w:pPr>
        <w:spacing w:line="480" w:lineRule="auto"/>
        <w:ind w:firstLine="420"/>
        <w:jc w:val="left"/>
        <w:rPr>
          <w:rFonts w:hint="eastAsia" w:ascii="黑体" w:hAnsi="黑体" w:eastAsia="黑体" w:cs="黑体"/>
          <w:bCs/>
          <w:sz w:val="24"/>
          <w:szCs w:val="24"/>
          <w:highlight w:val="none"/>
          <w:lang w:eastAsia="zh-CN"/>
        </w:rPr>
      </w:pPr>
      <w:r>
        <w:rPr>
          <w:rFonts w:hint="eastAsia" w:ascii="黑体" w:hAnsi="黑体" w:eastAsia="黑体" w:cs="黑体"/>
          <w:sz w:val="24"/>
          <w:szCs w:val="24"/>
          <w:highlight w:val="none"/>
        </w:rPr>
        <w:t>本公司</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XXX</w:t>
      </w:r>
      <w:r>
        <w:rPr>
          <w:rFonts w:hint="eastAsia" w:ascii="黑体" w:hAnsi="黑体" w:eastAsia="黑体" w:cs="黑体"/>
          <w:sz w:val="24"/>
          <w:szCs w:val="24"/>
          <w:highlight w:val="none"/>
          <w:u w:val="single"/>
        </w:rPr>
        <w:t xml:space="preserve">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投标单位</w:t>
      </w:r>
      <w:r>
        <w:rPr>
          <w:rFonts w:hint="eastAsia" w:ascii="黑体" w:hAnsi="黑体" w:eastAsia="黑体" w:cs="黑体"/>
          <w:bCs/>
          <w:sz w:val="24"/>
          <w:szCs w:val="24"/>
          <w:highlight w:val="none"/>
        </w:rPr>
        <w:t>名称}</w:t>
      </w:r>
      <w:r>
        <w:rPr>
          <w:rFonts w:hint="eastAsia" w:ascii="黑体" w:hAnsi="黑体" w:eastAsia="黑体" w:cs="黑体"/>
          <w:sz w:val="24"/>
          <w:szCs w:val="24"/>
          <w:highlight w:val="none"/>
        </w:rPr>
        <w:t>参加</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请填写项目</w:t>
      </w:r>
      <w:r>
        <w:rPr>
          <w:rFonts w:hint="eastAsia" w:ascii="黑体" w:hAnsi="黑体" w:eastAsia="黑体" w:cs="黑体"/>
          <w:bCs/>
          <w:sz w:val="24"/>
          <w:szCs w:val="24"/>
          <w:highlight w:val="none"/>
        </w:rPr>
        <w:t>名称}</w:t>
      </w:r>
      <w:r>
        <w:rPr>
          <w:rFonts w:hint="eastAsia" w:ascii="黑体" w:hAnsi="黑体" w:eastAsia="黑体" w:cs="黑体"/>
          <w:bCs/>
          <w:sz w:val="24"/>
          <w:szCs w:val="24"/>
          <w:highlight w:val="none"/>
          <w:lang w:eastAsia="zh-CN"/>
        </w:rPr>
        <w:t>、</w:t>
      </w:r>
      <w:r>
        <w:rPr>
          <w:rFonts w:hint="eastAsia" w:ascii="黑体" w:hAnsi="黑体" w:eastAsia="黑体" w:cs="黑体"/>
          <w:bCs/>
          <w:sz w:val="24"/>
          <w:szCs w:val="24"/>
          <w:highlight w:val="none"/>
          <w:lang w:val="en-US" w:eastAsia="zh-CN"/>
        </w:rPr>
        <w:t>包</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w:t>
      </w:r>
      <w:r>
        <w:rPr>
          <w:rFonts w:hint="eastAsia" w:ascii="黑体" w:hAnsi="黑体" w:eastAsia="黑体" w:cs="黑体"/>
          <w:bCs/>
          <w:sz w:val="24"/>
          <w:szCs w:val="24"/>
          <w:highlight w:val="none"/>
          <w:lang w:eastAsia="zh-CN"/>
        </w:rPr>
        <w:t>项目</w:t>
      </w:r>
      <w:r>
        <w:rPr>
          <w:rFonts w:hint="eastAsia" w:ascii="黑体" w:hAnsi="黑体" w:eastAsia="黑体" w:cs="黑体"/>
          <w:bCs/>
          <w:sz w:val="24"/>
          <w:szCs w:val="24"/>
          <w:highlight w:val="none"/>
          <w:lang w:val="en-US" w:eastAsia="zh-CN"/>
        </w:rPr>
        <w:t>包号</w:t>
      </w:r>
      <w:r>
        <w:rPr>
          <w:rFonts w:hint="eastAsia" w:ascii="黑体" w:hAnsi="黑体" w:eastAsia="黑体" w:cs="黑体"/>
          <w:bCs/>
          <w:sz w:val="24"/>
          <w:szCs w:val="24"/>
          <w:highlight w:val="none"/>
        </w:rPr>
        <w:t>}</w:t>
      </w:r>
      <w:r>
        <w:rPr>
          <w:rFonts w:hint="eastAsia" w:ascii="黑体" w:hAnsi="黑体" w:eastAsia="黑体" w:cs="黑体"/>
          <w:sz w:val="24"/>
          <w:szCs w:val="24"/>
          <w:highlight w:val="none"/>
        </w:rPr>
        <w:t>的</w:t>
      </w:r>
      <w:r>
        <w:rPr>
          <w:rFonts w:hint="eastAsia" w:ascii="黑体" w:hAnsi="黑体" w:eastAsia="黑体" w:cs="黑体"/>
          <w:sz w:val="24"/>
          <w:szCs w:val="24"/>
          <w:highlight w:val="none"/>
          <w:lang w:val="en-US" w:eastAsia="zh-CN"/>
        </w:rPr>
        <w:t>投标</w:t>
      </w:r>
      <w:r>
        <w:rPr>
          <w:rFonts w:hint="eastAsia" w:ascii="黑体" w:hAnsi="黑体" w:eastAsia="黑体" w:cs="黑体"/>
          <w:sz w:val="24"/>
          <w:szCs w:val="24"/>
          <w:highlight w:val="none"/>
          <w:lang w:eastAsia="zh-CN"/>
        </w:rPr>
        <w:t>报价</w:t>
      </w:r>
      <w:r>
        <w:rPr>
          <w:rFonts w:hint="eastAsia" w:ascii="黑体" w:hAnsi="黑体" w:eastAsia="黑体" w:cs="黑体"/>
          <w:sz w:val="24"/>
          <w:szCs w:val="24"/>
          <w:highlight w:val="none"/>
        </w:rPr>
        <w:t>活动，现在此郑重</w:t>
      </w:r>
      <w:r>
        <w:rPr>
          <w:rFonts w:hint="eastAsia" w:ascii="黑体" w:hAnsi="黑体" w:eastAsia="黑体" w:cs="黑体"/>
          <w:sz w:val="24"/>
          <w:szCs w:val="24"/>
          <w:highlight w:val="none"/>
          <w:lang w:eastAsia="zh-CN"/>
        </w:rPr>
        <w:t>承诺</w:t>
      </w:r>
      <w:r>
        <w:rPr>
          <w:rFonts w:hint="eastAsia" w:ascii="黑体" w:hAnsi="黑体" w:eastAsia="黑体" w:cs="黑体"/>
          <w:sz w:val="24"/>
          <w:szCs w:val="24"/>
          <w:highlight w:val="none"/>
        </w:rPr>
        <w:t>：</w:t>
      </w:r>
    </w:p>
    <w:p w14:paraId="1AE3501A">
      <w:pPr>
        <w:numPr>
          <w:ilvl w:val="0"/>
          <w:numId w:val="2"/>
        </w:numPr>
        <w:spacing w:line="480" w:lineRule="auto"/>
        <w:ind w:firstLine="657" w:firstLineChars="274"/>
        <w:rPr>
          <w:rFonts w:hint="eastAsia" w:ascii="黑体" w:hAnsi="黑体" w:eastAsia="黑体" w:cs="黑体"/>
          <w:i w:val="0"/>
          <w:iCs w:val="0"/>
          <w:caps w:val="0"/>
          <w:spacing w:val="0"/>
          <w:sz w:val="24"/>
          <w:szCs w:val="24"/>
          <w:highlight w:val="none"/>
          <w:shd w:val="clear" w:fill="FFFFFF"/>
          <w:lang w:val="en-US" w:eastAsia="zh-CN"/>
        </w:rPr>
      </w:pPr>
      <w:r>
        <w:rPr>
          <w:rFonts w:hint="eastAsia" w:ascii="黑体" w:hAnsi="黑体" w:eastAsia="黑体" w:cs="黑体"/>
          <w:i w:val="0"/>
          <w:iCs w:val="0"/>
          <w:caps w:val="0"/>
          <w:spacing w:val="0"/>
          <w:sz w:val="24"/>
          <w:szCs w:val="24"/>
          <w:highlight w:val="none"/>
          <w:shd w:val="clear" w:fill="FFFFFF"/>
          <w:lang w:val="en-US" w:eastAsia="zh-CN"/>
        </w:rPr>
        <w:t>招标文件中关于“投标（响应）保证金”、“履约保证金”、“代理服务费”、“计量单位”、“投标货币”、“知识产权”、“投标报价”、“合同分包和转包”等实质性内容我方完全响应并满足。</w:t>
      </w:r>
    </w:p>
    <w:p w14:paraId="2C5848C5">
      <w:pPr>
        <w:pStyle w:val="6"/>
        <w:numPr>
          <w:ilvl w:val="0"/>
          <w:numId w:val="2"/>
        </w:numPr>
        <w:spacing w:line="480" w:lineRule="auto"/>
        <w:ind w:left="0" w:leftChars="0" w:firstLine="657" w:firstLineChars="274"/>
        <w:rPr>
          <w:rFonts w:hint="default"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参与本项目</w:t>
      </w:r>
      <w:r>
        <w:rPr>
          <w:rFonts w:hint="eastAsia" w:ascii="黑体" w:hAnsi="黑体" w:eastAsia="黑体" w:cs="黑体"/>
          <w:b w:val="0"/>
          <w:bCs w:val="0"/>
          <w:sz w:val="24"/>
          <w:szCs w:val="24"/>
          <w:highlight w:val="none"/>
          <w:u w:val="single"/>
        </w:rPr>
        <w:t xml:space="preserve">  </w:t>
      </w:r>
      <w:r>
        <w:rPr>
          <w:rFonts w:hint="eastAsia" w:ascii="黑体" w:hAnsi="黑体" w:eastAsia="黑体" w:cs="黑体"/>
          <w:b w:val="0"/>
          <w:bCs w:val="0"/>
          <w:sz w:val="24"/>
          <w:szCs w:val="24"/>
          <w:highlight w:val="none"/>
          <w:u w:val="single"/>
          <w:lang w:val="en-US" w:eastAsia="zh-CN"/>
        </w:rPr>
        <w:t xml:space="preserve">XXX   </w:t>
      </w:r>
      <w:r>
        <w:rPr>
          <w:rFonts w:hint="eastAsia" w:ascii="黑体" w:hAnsi="黑体" w:eastAsia="黑体" w:cs="黑体"/>
          <w:sz w:val="24"/>
          <w:szCs w:val="24"/>
          <w:highlight w:val="none"/>
          <w:lang w:val="en-US" w:eastAsia="zh-CN"/>
        </w:rPr>
        <w:t>（请填写：存在或不存在）联合体参与投标报价情形。</w:t>
      </w:r>
      <w:bookmarkStart w:id="10" w:name="_GoBack"/>
      <w:bookmarkEnd w:id="10"/>
    </w:p>
    <w:p w14:paraId="4D19DB0F">
      <w:pPr>
        <w:pStyle w:val="6"/>
        <w:numPr>
          <w:ilvl w:val="0"/>
          <w:numId w:val="2"/>
        </w:numPr>
        <w:spacing w:line="480" w:lineRule="auto"/>
        <w:ind w:left="0" w:leftChars="0" w:firstLine="657" w:firstLineChars="274"/>
        <w:rPr>
          <w:rFonts w:hint="default"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其他：</w:t>
      </w:r>
      <w:r>
        <w:rPr>
          <w:rFonts w:hint="eastAsia" w:ascii="黑体" w:hAnsi="黑体" w:eastAsia="黑体" w:cs="黑体"/>
          <w:sz w:val="24"/>
          <w:szCs w:val="24"/>
          <w:highlight w:val="none"/>
          <w:u w:val="single"/>
          <w:lang w:val="en-US" w:eastAsia="zh-CN"/>
        </w:rPr>
        <w:t xml:space="preserve">      </w:t>
      </w:r>
      <w:r>
        <w:rPr>
          <w:rFonts w:hint="eastAsia" w:ascii="黑体" w:hAnsi="黑体" w:eastAsia="黑体" w:cs="黑体"/>
          <w:sz w:val="24"/>
          <w:szCs w:val="24"/>
          <w:highlight w:val="none"/>
          <w:lang w:val="en-US" w:eastAsia="zh-CN"/>
        </w:rPr>
        <w:t>（如有）。</w:t>
      </w:r>
    </w:p>
    <w:p w14:paraId="7082CA9C">
      <w:pPr>
        <w:pStyle w:val="7"/>
        <w:adjustRightInd w:val="0"/>
        <w:spacing w:line="480" w:lineRule="auto"/>
        <w:ind w:firstLine="420"/>
        <w:jc w:val="left"/>
        <w:rPr>
          <w:rFonts w:hint="eastAsia" w:ascii="黑体" w:hAnsi="黑体" w:eastAsia="黑体" w:cs="黑体"/>
          <w:sz w:val="24"/>
          <w:szCs w:val="24"/>
          <w:highlight w:val="none"/>
        </w:rPr>
      </w:pPr>
      <w:r>
        <w:rPr>
          <w:rFonts w:hint="eastAsia" w:ascii="黑体" w:hAnsi="黑体" w:eastAsia="黑体" w:cs="黑体"/>
          <w:sz w:val="24"/>
          <w:szCs w:val="24"/>
          <w:highlight w:val="none"/>
        </w:rPr>
        <w:t>本公司对上述承诺的内容事项真实性负责。如经查实上述承诺的内容事项存在虚假，我公司愿意接受以提供虚假材料谋取中标追究法律责任并承担由此给采购人造成的一切经济损失。</w:t>
      </w:r>
    </w:p>
    <w:p w14:paraId="464019A5">
      <w:pPr>
        <w:pStyle w:val="3"/>
        <w:spacing w:line="480" w:lineRule="auto"/>
        <w:ind w:firstLine="420"/>
        <w:jc w:val="left"/>
        <w:rPr>
          <w:rFonts w:hint="eastAsia" w:ascii="黑体" w:hAnsi="黑体" w:eastAsia="黑体" w:cs="黑体"/>
          <w:b w:val="0"/>
          <w:bCs w:val="0"/>
          <w:sz w:val="24"/>
          <w:szCs w:val="24"/>
          <w:highlight w:val="none"/>
        </w:rPr>
      </w:pPr>
      <w:bookmarkStart w:id="0" w:name="_Toc25927"/>
      <w:bookmarkStart w:id="1" w:name="_Toc22492"/>
      <w:bookmarkStart w:id="2" w:name="_Toc14311"/>
      <w:bookmarkStart w:id="3" w:name="_Toc29487"/>
      <w:bookmarkStart w:id="4" w:name="_Toc14110"/>
      <w:bookmarkStart w:id="5" w:name="_Toc14961"/>
      <w:bookmarkStart w:id="6" w:name="_Toc14832"/>
      <w:bookmarkStart w:id="7" w:name="_Toc5660"/>
      <w:bookmarkStart w:id="8" w:name="_Toc331"/>
      <w:bookmarkStart w:id="9" w:name="_Toc3418"/>
      <w:r>
        <w:rPr>
          <w:rFonts w:hint="eastAsia" w:ascii="黑体" w:hAnsi="黑体" w:eastAsia="黑体" w:cs="黑体"/>
          <w:b w:val="0"/>
          <w:bCs w:val="0"/>
          <w:sz w:val="24"/>
          <w:szCs w:val="24"/>
          <w:highlight w:val="none"/>
        </w:rPr>
        <w:t>特此承诺！</w:t>
      </w:r>
      <w:bookmarkEnd w:id="0"/>
      <w:bookmarkEnd w:id="1"/>
      <w:bookmarkEnd w:id="2"/>
      <w:bookmarkEnd w:id="3"/>
      <w:bookmarkEnd w:id="4"/>
      <w:bookmarkEnd w:id="5"/>
      <w:bookmarkEnd w:id="6"/>
      <w:bookmarkEnd w:id="7"/>
      <w:bookmarkEnd w:id="8"/>
      <w:bookmarkEnd w:id="9"/>
    </w:p>
    <w:p w14:paraId="655F029B">
      <w:pPr>
        <w:ind w:firstLine="3600" w:firstLineChars="1500"/>
        <w:rPr>
          <w:rFonts w:hint="eastAsia" w:ascii="黑体" w:hAnsi="黑体" w:eastAsia="黑体" w:cs="黑体"/>
          <w:sz w:val="24"/>
          <w:szCs w:val="24"/>
        </w:rPr>
      </w:pPr>
      <w:r>
        <w:rPr>
          <w:rFonts w:hint="eastAsia" w:ascii="黑体" w:hAnsi="黑体" w:eastAsia="黑体" w:cs="黑体"/>
          <w:sz w:val="24"/>
          <w:szCs w:val="24"/>
          <w:lang w:val="en-US" w:eastAsia="zh-CN"/>
        </w:rPr>
        <w:t>投标人</w:t>
      </w:r>
      <w:r>
        <w:rPr>
          <w:rFonts w:hint="eastAsia" w:ascii="黑体" w:hAnsi="黑体" w:eastAsia="黑体" w:cs="黑体"/>
          <w:sz w:val="24"/>
          <w:szCs w:val="24"/>
        </w:rPr>
        <w:t>名称： XXXX （签章）</w:t>
      </w:r>
    </w:p>
    <w:p w14:paraId="0507F9C5">
      <w:pPr>
        <w:ind w:firstLine="3600" w:firstLineChars="1500"/>
        <w:rPr>
          <w:rFonts w:hint="eastAsia" w:ascii="黑体" w:hAnsi="黑体" w:eastAsia="黑体" w:cs="黑体"/>
          <w:sz w:val="24"/>
          <w:szCs w:val="24"/>
        </w:rPr>
      </w:pPr>
      <w:r>
        <w:rPr>
          <w:rFonts w:hint="eastAsia" w:ascii="黑体" w:hAnsi="黑体" w:eastAsia="黑体" w:cs="黑体"/>
          <w:sz w:val="24"/>
          <w:szCs w:val="24"/>
        </w:rPr>
        <w:t>日期：XXXX年 XX月 XX日</w:t>
      </w:r>
    </w:p>
    <w:p w14:paraId="70A5934E">
      <w:pPr>
        <w:spacing w:line="480" w:lineRule="auto"/>
        <w:ind w:firstLine="240" w:firstLineChars="100"/>
        <w:rPr>
          <w:rFonts w:hint="eastAsia" w:ascii="黑体" w:hAnsi="黑体" w:eastAsia="黑体" w:cs="黑体"/>
          <w:i w:val="0"/>
          <w:iCs w:val="0"/>
          <w:caps w:val="0"/>
          <w:spacing w:val="0"/>
          <w:sz w:val="24"/>
          <w:szCs w:val="24"/>
          <w:shd w:val="clear" w:fill="FFFFFF"/>
        </w:rPr>
      </w:pPr>
    </w:p>
    <w:p w14:paraId="132D10CD">
      <w:pPr>
        <w:spacing w:line="360" w:lineRule="auto"/>
        <w:ind w:firstLine="3600" w:firstLineChars="1500"/>
        <w:rPr>
          <w:rFonts w:hint="eastAsia" w:ascii="黑体" w:hAnsi="黑体" w:eastAsia="黑体" w:cs="黑体"/>
          <w:sz w:val="24"/>
          <w:szCs w:val="24"/>
          <w:lang w:val="en-US" w:eastAsia="zh-CN"/>
        </w:rPr>
      </w:pPr>
    </w:p>
    <w:p w14:paraId="3C6C8D93">
      <w:pPr>
        <w:rPr>
          <w:rFonts w:hint="eastAsia" w:ascii="黑体" w:hAnsi="黑体" w:eastAsia="黑体" w:cs="黑体"/>
          <w:sz w:val="24"/>
          <w:szCs w:val="24"/>
        </w:rPr>
      </w:pPr>
    </w:p>
    <w:p w14:paraId="28F4B4E7">
      <w:pPr>
        <w:spacing w:line="480" w:lineRule="auto"/>
        <w:rPr>
          <w:rFonts w:hint="default" w:ascii="黑体" w:hAnsi="黑体" w:eastAsia="黑体" w:cs="黑体"/>
          <w:i w:val="0"/>
          <w:iCs w:val="0"/>
          <w:caps w:val="0"/>
          <w:spacing w:val="0"/>
          <w:sz w:val="24"/>
          <w:szCs w:val="24"/>
          <w:highlight w:val="none"/>
          <w:shd w:val="clear" w:fill="FFFFFF"/>
          <w:lang w:val="en-US" w:eastAsia="zh-CN"/>
        </w:rPr>
      </w:pPr>
    </w:p>
    <w:p w14:paraId="14E5D0C0"/>
    <w:sectPr>
      <w:pgSz w:w="11906" w:h="16838"/>
      <w:pgMar w:top="1020" w:right="1080" w:bottom="1020"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02F89"/>
    <w:multiLevelType w:val="singleLevel"/>
    <w:tmpl w:val="2E002F89"/>
    <w:lvl w:ilvl="0" w:tentative="0">
      <w:start w:val="1"/>
      <w:numFmt w:val="decimal"/>
      <w:suff w:val="nothing"/>
      <w:lvlText w:val="%1、"/>
      <w:lvlJc w:val="left"/>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4"/>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DU0YjIxYWIyNzllMzE5MzQwNGI3NjBjNWQ3YTkifQ=="/>
  </w:docVars>
  <w:rsids>
    <w:rsidRoot w:val="3A536769"/>
    <w:rsid w:val="007C2C44"/>
    <w:rsid w:val="03225CC5"/>
    <w:rsid w:val="03CC148A"/>
    <w:rsid w:val="041F4586"/>
    <w:rsid w:val="047476F9"/>
    <w:rsid w:val="054B5371"/>
    <w:rsid w:val="06B951ED"/>
    <w:rsid w:val="079939FC"/>
    <w:rsid w:val="083420ED"/>
    <w:rsid w:val="088B67C1"/>
    <w:rsid w:val="0BF01328"/>
    <w:rsid w:val="0F31473F"/>
    <w:rsid w:val="1024508A"/>
    <w:rsid w:val="12707117"/>
    <w:rsid w:val="13182D37"/>
    <w:rsid w:val="14704C1D"/>
    <w:rsid w:val="19A10DFA"/>
    <w:rsid w:val="19BA13E5"/>
    <w:rsid w:val="1AEB07F9"/>
    <w:rsid w:val="1DF241A7"/>
    <w:rsid w:val="1EC05AB5"/>
    <w:rsid w:val="1ECF4669"/>
    <w:rsid w:val="203F7955"/>
    <w:rsid w:val="214C634A"/>
    <w:rsid w:val="23A35439"/>
    <w:rsid w:val="24FF2904"/>
    <w:rsid w:val="25F47F48"/>
    <w:rsid w:val="29986E09"/>
    <w:rsid w:val="2AE13DD2"/>
    <w:rsid w:val="2E1476C6"/>
    <w:rsid w:val="2E884FFB"/>
    <w:rsid w:val="2F73537D"/>
    <w:rsid w:val="33E46D91"/>
    <w:rsid w:val="34780948"/>
    <w:rsid w:val="354B4996"/>
    <w:rsid w:val="35652C3F"/>
    <w:rsid w:val="362D353D"/>
    <w:rsid w:val="36D95575"/>
    <w:rsid w:val="36E65E63"/>
    <w:rsid w:val="37226B12"/>
    <w:rsid w:val="388F6D48"/>
    <w:rsid w:val="3A536769"/>
    <w:rsid w:val="3BD11690"/>
    <w:rsid w:val="3C375ADA"/>
    <w:rsid w:val="3C9E3409"/>
    <w:rsid w:val="3EBB73F9"/>
    <w:rsid w:val="42DD2F74"/>
    <w:rsid w:val="43167FA6"/>
    <w:rsid w:val="437C5548"/>
    <w:rsid w:val="43D81418"/>
    <w:rsid w:val="452D37CB"/>
    <w:rsid w:val="45E5381C"/>
    <w:rsid w:val="46AC627D"/>
    <w:rsid w:val="47991C4B"/>
    <w:rsid w:val="483376F0"/>
    <w:rsid w:val="490177EE"/>
    <w:rsid w:val="4FA03191"/>
    <w:rsid w:val="51EF614F"/>
    <w:rsid w:val="51F266FD"/>
    <w:rsid w:val="536B322B"/>
    <w:rsid w:val="57DD405F"/>
    <w:rsid w:val="586102A1"/>
    <w:rsid w:val="59E36A9C"/>
    <w:rsid w:val="5CB83B5A"/>
    <w:rsid w:val="5D807A61"/>
    <w:rsid w:val="5F794C36"/>
    <w:rsid w:val="64553412"/>
    <w:rsid w:val="68B265D5"/>
    <w:rsid w:val="69A6449A"/>
    <w:rsid w:val="6A162576"/>
    <w:rsid w:val="6B736596"/>
    <w:rsid w:val="6C2C6887"/>
    <w:rsid w:val="6C404487"/>
    <w:rsid w:val="6D78102D"/>
    <w:rsid w:val="6E4711F9"/>
    <w:rsid w:val="70534B3F"/>
    <w:rsid w:val="70C26FB3"/>
    <w:rsid w:val="711528FA"/>
    <w:rsid w:val="72C21BEB"/>
    <w:rsid w:val="72E52F05"/>
    <w:rsid w:val="73CA4E79"/>
    <w:rsid w:val="74304528"/>
    <w:rsid w:val="747D391D"/>
    <w:rsid w:val="755A5F7B"/>
    <w:rsid w:val="756D6098"/>
    <w:rsid w:val="774921DC"/>
    <w:rsid w:val="7A3E4E8A"/>
    <w:rsid w:val="7B66335D"/>
    <w:rsid w:val="7D753FC2"/>
    <w:rsid w:val="7F547970"/>
    <w:rsid w:val="7FC1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6"/>
    <w:unhideWhenUsed/>
    <w:qFormat/>
    <w:uiPriority w:val="0"/>
    <w:pPr>
      <w:keepNext/>
      <w:keepLines/>
      <w:spacing w:before="260" w:after="260" w:line="416" w:lineRule="auto"/>
      <w:jc w:val="center"/>
      <w:outlineLvl w:val="1"/>
    </w:pPr>
    <w:rPr>
      <w:rFonts w:ascii="Arial" w:hAnsi="Arial" w:eastAsia="黑体"/>
      <w:b/>
      <w:bCs/>
      <w:sz w:val="21"/>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6">
    <w:name w:val="Body Text"/>
    <w:basedOn w:val="1"/>
    <w:next w:val="1"/>
    <w:qFormat/>
    <w:uiPriority w:val="99"/>
    <w:pPr>
      <w:tabs>
        <w:tab w:val="left" w:pos="0"/>
      </w:tabs>
    </w:pPr>
    <w:rPr>
      <w:rFonts w:ascii="Times New Roman"/>
    </w:rPr>
  </w:style>
  <w:style w:type="paragraph" w:styleId="7">
    <w:name w:val="Body Text Indent"/>
    <w:basedOn w:val="1"/>
    <w:qFormat/>
    <w:uiPriority w:val="0"/>
    <w:pPr>
      <w:ind w:firstLine="630"/>
    </w:pPr>
    <w:rPr>
      <w:sz w:val="32"/>
      <w:szCs w:val="20"/>
    </w:rPr>
  </w:style>
  <w:style w:type="paragraph" w:styleId="8">
    <w:name w:val="Subtitle"/>
    <w:basedOn w:val="1"/>
    <w:next w:val="1"/>
    <w:qFormat/>
    <w:uiPriority w:val="0"/>
    <w:pPr>
      <w:spacing w:before="240" w:beforeLines="0" w:after="60" w:afterLines="0" w:line="312" w:lineRule="auto"/>
      <w:jc w:val="center"/>
      <w:outlineLvl w:val="1"/>
    </w:pPr>
    <w:rPr>
      <w:rFonts w:ascii="Cambria" w:hAnsi="Cambria"/>
      <w:b/>
      <w:bCs/>
      <w:kern w:val="28"/>
      <w:sz w:val="32"/>
      <w:szCs w:val="32"/>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7"/>
    <w:unhideWhenUsed/>
    <w:qFormat/>
    <w:uiPriority w:val="99"/>
    <w:pPr>
      <w:tabs>
        <w:tab w:val="left" w:pos="0"/>
      </w:tabs>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标题 5（有编号）（绿盟科技）"/>
    <w:basedOn w:val="1"/>
    <w:next w:val="15"/>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15">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6">
    <w:name w:val="标题 2 Char"/>
    <w:basedOn w:val="13"/>
    <w:link w:val="3"/>
    <w:qFormat/>
    <w:uiPriority w:val="0"/>
    <w:rPr>
      <w:rFonts w:ascii="Arial" w:hAnsi="Arial" w:eastAsia="黑体"/>
      <w:b/>
      <w:bCs/>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278</Words>
  <Characters>292</Characters>
  <Lines>0</Lines>
  <Paragraphs>0</Paragraphs>
  <TotalTime>0</TotalTime>
  <ScaleCrop>false</ScaleCrop>
  <LinksUpToDate>false</LinksUpToDate>
  <CharactersWithSpaces>312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2022-07-14T03:29:00Z</dcterms:created>
  <dc:creator>LYY</dc:creator>
  <cp:lastModifiedBy>administrator</cp:lastModifiedBy>
  <dcterms:modified xsi:type="dcterms:W3CDTF">2025-03-16T09:45:49Z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BA17DDE3D766411D9A607425222D7B7C_13</vt:lpwstr>
  </property>
  <property fmtid="{D5CDD505-2E9C-101B-9397-08002B2CF9AE}" pid="4" name="KSOTemplateDocerSaveRecord">
    <vt:lpwstr>eyJoZGlkIjoiZTlhNDU0YjIxYWIyNzllMzE5MzQwNGI3NjBjNWQ3YTkiLCJ1c2VySWQiOiIyNjY1NzQyOTAifQ==</vt:lpwstr>
  </property>
</Properties>
</file>