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仿宋" w:hAnsi="仿宋" w:eastAsia="仿宋" w:cs="仿宋"/>
          <w:color w:val="auto"/>
          <w:highlight w:val="none"/>
          <w:lang w:val="zh-CN"/>
        </w:rPr>
      </w:pPr>
      <w:r>
        <w:rPr>
          <w:rFonts w:hint="eastAsia" w:ascii="黑体" w:hAnsi="黑体" w:eastAsia="黑体" w:cs="黑体"/>
          <w:color w:val="auto"/>
          <w:highlight w:val="none"/>
        </w:rPr>
        <w:t>供应商本项目人员情况表</w:t>
      </w:r>
    </w:p>
    <w:tbl>
      <w:tblPr>
        <w:tblStyle w:val="4"/>
        <w:tblW w:w="954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960"/>
        <w:gridCol w:w="1050"/>
        <w:gridCol w:w="960"/>
        <w:gridCol w:w="1360"/>
        <w:gridCol w:w="1270"/>
        <w:gridCol w:w="1018"/>
        <w:gridCol w:w="1018"/>
        <w:gridCol w:w="102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96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105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6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136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常住地</w:t>
            </w:r>
          </w:p>
        </w:tc>
        <w:tc>
          <w:tcPr>
            <w:tcW w:w="4326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资格证明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证书名称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级别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证号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管理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人员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人员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84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18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020" w:type="dxa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OTNmYTQzOWQyZDE0MzVmYWU5MWIzYWU1NjE1MzkifQ=="/>
  </w:docVars>
  <w:rsids>
    <w:rsidRoot w:val="00000000"/>
    <w:rsid w:val="3846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before="60" w:after="60" w:line="360" w:lineRule="auto"/>
      <w:ind w:firstLine="200"/>
    </w:pPr>
    <w:rPr>
      <w:rFonts w:ascii="Times New Roman" w:hAnsi="Times New Roman" w:eastAsia="仿宋_GB2312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2023-03-15T06:13:17Z</dcterms:created>
  <dc:creator>Administrator</dc:creator>
  <cp:lastModifiedBy>王</cp:lastModifiedBy>
  <dcterms:modified xsi:type="dcterms:W3CDTF">2023-03-15T06:13:52Z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FF0DF3BAA9E94AAABA9AA350AF5AC8DD</vt:lpwstr>
  </property>
</Properties>
</file>