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081FDC">
      <w:pPr>
        <w:pStyle w:val="6"/>
        <w:keepNext w:val="0"/>
        <w:keepLines w:val="0"/>
        <w:pageBreakBefore/>
        <w:widowControl w:val="0"/>
        <w:numPr>
          <w:ilvl w:val="0"/>
          <w:numId w:val="0"/>
        </w:numPr>
        <w:kinsoku/>
        <w:wordWrap w:val="0"/>
        <w:overflowPunct/>
        <w:topLinePunct/>
        <w:autoSpaceDE/>
        <w:autoSpaceDN/>
        <w:bidi w:val="0"/>
        <w:adjustRightInd w:val="0"/>
        <w:snapToGrid w:val="0"/>
        <w:ind w:left="0" w:leftChars="0"/>
        <w:jc w:val="center"/>
        <w:textAlignment w:val="auto"/>
        <w:rPr>
          <w:rFonts w:hint="eastAsia"/>
          <w:color w:val="auto"/>
          <w:highlight w:val="none"/>
          <w:lang w:val="en-US" w:eastAsia="zh-CN"/>
        </w:rPr>
      </w:pPr>
      <w:bookmarkStart w:id="0" w:name="_Toc20568"/>
      <w:r>
        <w:rPr>
          <w:rFonts w:hint="eastAsia"/>
          <w:color w:val="auto"/>
          <w:highlight w:val="none"/>
          <w:lang w:val="en-US" w:eastAsia="zh-CN"/>
        </w:rPr>
        <w:t>实质性要求承诺</w:t>
      </w:r>
      <w:bookmarkEnd w:id="0"/>
    </w:p>
    <w:p w14:paraId="0BA13E82">
      <w:pPr>
        <w:pStyle w:val="7"/>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u w:val="single"/>
        </w:rPr>
        <w:t xml:space="preserve">                   </w:t>
      </w:r>
      <w:r>
        <w:rPr>
          <w:rFonts w:hint="eastAsia"/>
          <w:color w:val="auto"/>
          <w:highlight w:val="none"/>
          <w:lang w:eastAsia="zh-CN"/>
        </w:rPr>
        <w:t>(</w:t>
      </w:r>
      <w:r>
        <w:rPr>
          <w:rFonts w:hint="eastAsia"/>
          <w:color w:val="auto"/>
          <w:highlight w:val="none"/>
          <w:lang w:val="en-US" w:eastAsia="zh-CN"/>
        </w:rPr>
        <w:t>采购人名称/</w:t>
      </w:r>
      <w:r>
        <w:rPr>
          <w:rFonts w:hint="eastAsia"/>
          <w:color w:val="auto"/>
          <w:highlight w:val="none"/>
        </w:rPr>
        <w:t>采购代理机构名称</w:t>
      </w:r>
      <w:r>
        <w:rPr>
          <w:rFonts w:hint="eastAsia"/>
          <w:color w:val="auto"/>
          <w:highlight w:val="none"/>
          <w:lang w:eastAsia="zh-CN"/>
        </w:rPr>
        <w:t>)</w:t>
      </w:r>
      <w:r>
        <w:rPr>
          <w:rFonts w:hint="eastAsia"/>
          <w:color w:val="auto"/>
          <w:highlight w:val="none"/>
        </w:rPr>
        <w:t>：</w:t>
      </w:r>
    </w:p>
    <w:p w14:paraId="682C40A3">
      <w:pPr>
        <w:pStyle w:val="8"/>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rPr>
        <w:t>我</w:t>
      </w:r>
      <w:r>
        <w:rPr>
          <w:rFonts w:hint="eastAsia"/>
          <w:color w:val="auto"/>
          <w:highlight w:val="none"/>
          <w:lang w:val="en-US" w:eastAsia="zh-CN"/>
        </w:rPr>
        <w:t>方</w:t>
      </w:r>
      <w:r>
        <w:rPr>
          <w:rFonts w:hint="eastAsia"/>
          <w:color w:val="auto"/>
          <w:highlight w:val="none"/>
        </w:rPr>
        <w:t>作为本次采购项目的</w:t>
      </w:r>
      <w:r>
        <w:rPr>
          <w:rFonts w:hint="eastAsia"/>
          <w:color w:val="auto"/>
          <w:highlight w:val="none"/>
          <w:lang w:val="en-US" w:eastAsia="zh-CN"/>
        </w:rPr>
        <w:t>供应商</w:t>
      </w:r>
      <w:r>
        <w:rPr>
          <w:rFonts w:hint="eastAsia"/>
          <w:color w:val="auto"/>
          <w:highlight w:val="none"/>
        </w:rPr>
        <w:t>，根据</w:t>
      </w:r>
      <w:r>
        <w:rPr>
          <w:rFonts w:hint="eastAsia"/>
          <w:color w:val="auto"/>
          <w:highlight w:val="none"/>
          <w:lang w:val="en-US" w:eastAsia="zh-CN"/>
        </w:rPr>
        <w:t>磋商文件</w:t>
      </w:r>
      <w:r>
        <w:rPr>
          <w:rFonts w:hint="eastAsia"/>
          <w:color w:val="auto"/>
          <w:highlight w:val="none"/>
        </w:rPr>
        <w:t>要求，现郑重承诺及声明如下：</w:t>
      </w:r>
    </w:p>
    <w:p w14:paraId="2B8ABF45">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b/>
          <w:bCs/>
          <w:color w:val="auto"/>
          <w:highlight w:val="none"/>
        </w:rPr>
      </w:pPr>
      <w:r>
        <w:rPr>
          <w:rFonts w:hint="eastAsia"/>
          <w:color w:val="auto"/>
          <w:highlight w:val="none"/>
        </w:rPr>
        <w:t>我方已认真阅读并接受本项目</w:t>
      </w:r>
      <w:r>
        <w:rPr>
          <w:rFonts w:hint="eastAsia"/>
          <w:color w:val="auto"/>
          <w:highlight w:val="none"/>
          <w:lang w:val="en-US" w:eastAsia="zh-CN"/>
        </w:rPr>
        <w:t>磋商文件</w:t>
      </w:r>
      <w:r>
        <w:rPr>
          <w:rFonts w:hint="eastAsia"/>
          <w:color w:val="auto"/>
          <w:highlight w:val="none"/>
        </w:rPr>
        <w:t>的全部实质性要求</w:t>
      </w:r>
      <w:r>
        <w:rPr>
          <w:rFonts w:hint="eastAsia"/>
          <w:b/>
          <w:bCs/>
          <w:color w:val="auto"/>
          <w:highlight w:val="none"/>
          <w:lang w:eastAsia="zh-CN"/>
        </w:rPr>
        <w:t>（</w:t>
      </w:r>
      <w:r>
        <w:rPr>
          <w:rFonts w:hint="eastAsia"/>
          <w:b/>
          <w:bCs/>
          <w:color w:val="auto"/>
          <w:highlight w:val="none"/>
          <w:lang w:val="en-US" w:eastAsia="zh-CN"/>
        </w:rPr>
        <w:t>要求提供承诺函或证明资料的实质性条款，以我方提供的承诺函或证明资料为准</w:t>
      </w:r>
      <w:r>
        <w:rPr>
          <w:rFonts w:hint="eastAsia"/>
          <w:b/>
          <w:bCs/>
          <w:color w:val="auto"/>
          <w:highlight w:val="none"/>
          <w:lang w:eastAsia="zh-CN"/>
        </w:rPr>
        <w:t>）。</w:t>
      </w:r>
    </w:p>
    <w:p w14:paraId="409678F6">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lang w:val="en-US" w:eastAsia="zh-CN"/>
        </w:rPr>
        <w:t>我方</w:t>
      </w:r>
      <w:r>
        <w:rPr>
          <w:rFonts w:hint="eastAsia"/>
          <w:color w:val="auto"/>
          <w:highlight w:val="none"/>
        </w:rPr>
        <w:t>参加本次采购活动，不存在与单位负责人为同一人或者存在直接控股、管理关系的其他供应商参与同一合同项下的政府采购活动的行为。</w:t>
      </w:r>
      <w:r>
        <w:rPr>
          <w:rFonts w:hint="eastAsia"/>
          <w:color w:val="auto"/>
          <w:sz w:val="24"/>
          <w:szCs w:val="24"/>
          <w:highlight w:val="none"/>
          <w:lang w:val="en-US" w:eastAsia="zh-CN"/>
        </w:rPr>
        <w:t>与我方</w:t>
      </w:r>
      <w:r>
        <w:rPr>
          <w:rFonts w:hint="eastAsia"/>
          <w:color w:val="auto"/>
          <w:sz w:val="24"/>
          <w:szCs w:val="24"/>
          <w:highlight w:val="none"/>
        </w:rPr>
        <w:t>存在直接控股关系的</w:t>
      </w:r>
      <w:r>
        <w:rPr>
          <w:rFonts w:hint="eastAsia"/>
          <w:color w:val="auto"/>
          <w:sz w:val="24"/>
          <w:szCs w:val="24"/>
          <w:highlight w:val="none"/>
          <w:lang w:val="en-US" w:eastAsia="zh-CN"/>
        </w:rPr>
        <w:t>单位为：</w:t>
      </w:r>
      <w:r>
        <w:rPr>
          <w:rFonts w:hint="eastAsia"/>
          <w:color w:val="auto"/>
          <w:sz w:val="24"/>
          <w:szCs w:val="24"/>
          <w:highlight w:val="none"/>
          <w:u w:val="single"/>
          <w:lang w:val="en-US" w:eastAsia="zh-CN"/>
        </w:rPr>
        <w:t xml:space="preserve">                  </w:t>
      </w:r>
      <w:r>
        <w:rPr>
          <w:rFonts w:hint="eastAsia"/>
          <w:color w:val="auto"/>
          <w:sz w:val="24"/>
          <w:szCs w:val="24"/>
          <w:highlight w:val="none"/>
          <w:lang w:eastAsia="zh-CN"/>
        </w:rPr>
        <w:t>；</w:t>
      </w:r>
      <w:r>
        <w:rPr>
          <w:rFonts w:hint="eastAsia"/>
          <w:color w:val="auto"/>
          <w:sz w:val="24"/>
          <w:szCs w:val="24"/>
          <w:highlight w:val="none"/>
          <w:lang w:val="en-US" w:eastAsia="zh-CN"/>
        </w:rPr>
        <w:t>存在</w:t>
      </w:r>
      <w:r>
        <w:rPr>
          <w:rFonts w:hint="eastAsia"/>
          <w:color w:val="auto"/>
          <w:sz w:val="24"/>
          <w:szCs w:val="24"/>
          <w:highlight w:val="none"/>
        </w:rPr>
        <w:t>管理关系的</w:t>
      </w:r>
      <w:r>
        <w:rPr>
          <w:rFonts w:hint="eastAsia"/>
          <w:color w:val="auto"/>
          <w:sz w:val="24"/>
          <w:szCs w:val="24"/>
          <w:highlight w:val="none"/>
          <w:lang w:val="en-US" w:eastAsia="zh-CN"/>
        </w:rPr>
        <w:t>单位为：</w:t>
      </w:r>
      <w:r>
        <w:rPr>
          <w:rFonts w:hint="eastAsia"/>
          <w:color w:val="auto"/>
          <w:sz w:val="24"/>
          <w:szCs w:val="24"/>
          <w:highlight w:val="none"/>
          <w:u w:val="single"/>
          <w:lang w:val="en-US" w:eastAsia="zh-CN"/>
        </w:rPr>
        <w:t xml:space="preserve">                      </w:t>
      </w:r>
      <w:r>
        <w:rPr>
          <w:rFonts w:hint="eastAsia"/>
          <w:color w:val="auto"/>
          <w:sz w:val="24"/>
          <w:szCs w:val="24"/>
          <w:highlight w:val="none"/>
          <w:u w:val="none"/>
          <w:lang w:val="en-US" w:eastAsia="zh-CN"/>
        </w:rPr>
        <w:t>(如不存在</w:t>
      </w:r>
      <w:r>
        <w:rPr>
          <w:rFonts w:hint="eastAsia"/>
          <w:color w:val="auto"/>
          <w:sz w:val="24"/>
          <w:szCs w:val="24"/>
          <w:highlight w:val="none"/>
        </w:rPr>
        <w:t>直接控股、管理关系的相关供应商</w:t>
      </w:r>
      <w:r>
        <w:rPr>
          <w:rFonts w:hint="eastAsia"/>
          <w:color w:val="auto"/>
          <w:sz w:val="24"/>
          <w:szCs w:val="24"/>
          <w:highlight w:val="none"/>
          <w:lang w:val="en-US" w:eastAsia="zh-CN"/>
        </w:rPr>
        <w:t>填“无”</w:t>
      </w:r>
      <w:r>
        <w:rPr>
          <w:rFonts w:hint="eastAsia"/>
          <w:color w:val="auto"/>
          <w:sz w:val="24"/>
          <w:szCs w:val="24"/>
          <w:highlight w:val="none"/>
          <w:u w:val="none"/>
          <w:lang w:val="en-US" w:eastAsia="zh-CN"/>
        </w:rPr>
        <w:t>)。</w:t>
      </w:r>
    </w:p>
    <w:p w14:paraId="09D2C987">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lang w:val="en-US" w:eastAsia="zh-CN"/>
        </w:rPr>
        <w:t>我方</w:t>
      </w:r>
      <w:r>
        <w:rPr>
          <w:rFonts w:hint="eastAsia"/>
          <w:color w:val="auto"/>
          <w:highlight w:val="none"/>
        </w:rPr>
        <w:t>参加本次采购活动前本单位未对本次采购项目提供过整体设计、规范编制或者项目管理、监理、检测等服务。</w:t>
      </w:r>
    </w:p>
    <w:p w14:paraId="60FEA688">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color w:val="auto"/>
          <w:highlight w:val="none"/>
          <w:lang w:val="en-US"/>
        </w:rPr>
      </w:pPr>
      <w:r>
        <w:rPr>
          <w:rFonts w:hint="eastAsia"/>
          <w:color w:val="auto"/>
          <w:highlight w:val="none"/>
          <w:lang w:val="en-US" w:eastAsia="zh-CN"/>
        </w:rPr>
        <w:t>我方</w:t>
      </w:r>
      <w:r>
        <w:rPr>
          <w:rFonts w:hint="eastAsia"/>
          <w:color w:val="auto"/>
          <w:highlight w:val="none"/>
        </w:rPr>
        <w:t>参加本次采购活动，</w:t>
      </w:r>
      <w:r>
        <w:rPr>
          <w:rFonts w:hint="eastAsia"/>
          <w:color w:val="auto"/>
          <w:highlight w:val="none"/>
          <w:lang w:val="en-US" w:eastAsia="zh-CN"/>
        </w:rPr>
        <w:t>不存在我单位实际控制人或者中高级管理人员是本项目采购代理机构的工作人员的情形。</w:t>
      </w:r>
    </w:p>
    <w:p w14:paraId="2D15C069">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color w:val="auto"/>
          <w:highlight w:val="none"/>
          <w:lang w:eastAsia="zh-CN"/>
        </w:rPr>
      </w:pPr>
      <w:r>
        <w:rPr>
          <w:rFonts w:hint="eastAsia"/>
          <w:color w:val="auto"/>
          <w:highlight w:val="none"/>
          <w:lang w:val="en-US" w:eastAsia="zh-CN"/>
        </w:rPr>
        <w:t>我方</w:t>
      </w:r>
      <w:r>
        <w:rPr>
          <w:rFonts w:hint="eastAsia"/>
          <w:color w:val="auto"/>
          <w:highlight w:val="none"/>
        </w:rPr>
        <w:t>参加本次采购活动，</w:t>
      </w:r>
      <w:r>
        <w:rPr>
          <w:rFonts w:hint="eastAsia"/>
          <w:color w:val="auto"/>
          <w:highlight w:val="none"/>
          <w:lang w:val="en-US" w:eastAsia="zh-CN"/>
        </w:rPr>
        <w:t>不存在</w:t>
      </w:r>
      <w:r>
        <w:rPr>
          <w:rFonts w:hint="eastAsia"/>
          <w:color w:val="auto"/>
          <w:highlight w:val="none"/>
        </w:rPr>
        <w:t>同一母公司的两家以上的子公司以不同供应商身份同时参加本项目同一合同项下的采购活动</w:t>
      </w:r>
      <w:r>
        <w:rPr>
          <w:rFonts w:hint="eastAsia"/>
          <w:color w:val="auto"/>
          <w:highlight w:val="none"/>
          <w:lang w:val="en-US" w:eastAsia="zh-CN"/>
        </w:rPr>
        <w:t>的情形</w:t>
      </w:r>
      <w:r>
        <w:rPr>
          <w:rFonts w:hint="eastAsia"/>
          <w:color w:val="auto"/>
          <w:highlight w:val="none"/>
          <w:lang w:eastAsia="zh-CN"/>
        </w:rPr>
        <w:t>。</w:t>
      </w:r>
    </w:p>
    <w:p w14:paraId="756D1063">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lang w:val="en-US" w:eastAsia="zh-CN"/>
        </w:rPr>
        <w:t>我方</w:t>
      </w:r>
      <w:r>
        <w:rPr>
          <w:rFonts w:hint="eastAsia"/>
          <w:color w:val="auto"/>
          <w:highlight w:val="none"/>
        </w:rPr>
        <w:t>参加本次采购活动，</w:t>
      </w:r>
      <w:r>
        <w:rPr>
          <w:rFonts w:hint="eastAsia"/>
          <w:color w:val="auto"/>
          <w:highlight w:val="none"/>
          <w:lang w:val="en-US"/>
        </w:rPr>
        <w:t>与采购代理机构</w:t>
      </w:r>
      <w:r>
        <w:rPr>
          <w:rFonts w:hint="eastAsia"/>
          <w:color w:val="auto"/>
          <w:highlight w:val="none"/>
          <w:lang w:val="en-US" w:eastAsia="zh-CN"/>
        </w:rPr>
        <w:t>不</w:t>
      </w:r>
      <w:r>
        <w:rPr>
          <w:rFonts w:hint="eastAsia"/>
          <w:color w:val="auto"/>
          <w:highlight w:val="none"/>
          <w:lang w:val="en-US"/>
        </w:rPr>
        <w:t>存在关联关系，</w:t>
      </w:r>
      <w:r>
        <w:rPr>
          <w:rFonts w:hint="eastAsia"/>
          <w:color w:val="auto"/>
          <w:highlight w:val="none"/>
          <w:lang w:val="en-US" w:eastAsia="zh-CN"/>
        </w:rPr>
        <w:t>不为</w:t>
      </w:r>
      <w:r>
        <w:rPr>
          <w:rFonts w:hint="eastAsia"/>
          <w:color w:val="auto"/>
          <w:highlight w:val="none"/>
          <w:lang w:val="en-US"/>
        </w:rPr>
        <w:t>采购代理机构的母公司或子公司</w:t>
      </w:r>
      <w:r>
        <w:rPr>
          <w:rFonts w:hint="eastAsia"/>
          <w:color w:val="auto"/>
          <w:highlight w:val="none"/>
          <w:lang w:val="en-US" w:eastAsia="zh-CN"/>
        </w:rPr>
        <w:t>。</w:t>
      </w:r>
    </w:p>
    <w:p w14:paraId="5AF26F7C">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lang w:val="en-US" w:eastAsia="zh-CN"/>
        </w:rPr>
        <w:t>我方投标</w:t>
      </w:r>
      <w:r>
        <w:rPr>
          <w:rFonts w:hint="eastAsia"/>
          <w:color w:val="auto"/>
          <w:highlight w:val="none"/>
        </w:rPr>
        <w:t>文件中提供的任何资料和技术、服务、商务等响应承诺情况都是真实的、有效的、合法的。</w:t>
      </w:r>
    </w:p>
    <w:p w14:paraId="66567C10">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rPr>
        <w:t>我方保证</w:t>
      </w:r>
      <w:r>
        <w:t>在本项目中使用的任何技术、产品和服务（包括部分使用），不会产生因第三方提出侵犯其专利权、商标权或其它知识产权而引起的法律和经济纠纷，如因专利权、商标权或其它知识产权而引起法律和经济纠纷，由</w:t>
      </w:r>
      <w:r>
        <w:rPr>
          <w:rFonts w:hint="eastAsia"/>
          <w:lang w:val="en-US" w:eastAsia="zh-CN"/>
        </w:rPr>
        <w:t>我方</w:t>
      </w:r>
      <w:r>
        <w:t>承担所有相关责任。采购人享有本项目实施过程中产生的知识成果及知识产权</w:t>
      </w:r>
      <w:r>
        <w:rPr>
          <w:rFonts w:hint="eastAsia"/>
        </w:rPr>
        <w:t>。如我方</w:t>
      </w:r>
      <w:r>
        <w:t>在采购项目实施过程中采用自有或者第三方知识成果的，使用该知识成果后，</w:t>
      </w:r>
      <w:r>
        <w:rPr>
          <w:rFonts w:hint="eastAsia"/>
          <w:lang w:val="en-US" w:eastAsia="zh-CN"/>
        </w:rPr>
        <w:t>我方</w:t>
      </w:r>
      <w:r>
        <w:t>提供开发接口和开发手册等技术资料，并承诺提供无限期支持，采购人享有使用权（含采购人委托第三方在该项目后续开发的使用权）</w:t>
      </w:r>
      <w:r>
        <w:rPr>
          <w:rFonts w:hint="eastAsia"/>
        </w:rPr>
        <w:t>。如我方在项目实施过程中采用非自有的知识产权，我方承诺提供相关技术文档，并提供无限期技术支持，采购人享有永久合法使用的使用权，且不承担该知识产权的相关费用，且在投标报价中已包括合法获取该知识产权的相关费用。若项目实施过程形成了新的技术成果或知识产权（包括但不限于新开发的计算机软件、在原有软件基础上修改软件架构或增加新功能等的技术改进、新功能开发过程中形成的技术文件等），由采购人和</w:t>
      </w:r>
      <w:r>
        <w:rPr>
          <w:rFonts w:hint="eastAsia"/>
          <w:lang w:val="en-US" w:eastAsia="zh-CN"/>
        </w:rPr>
        <w:t>我方</w:t>
      </w:r>
      <w:r>
        <w:rPr>
          <w:rFonts w:hint="eastAsia"/>
        </w:rPr>
        <w:t>共同</w:t>
      </w:r>
      <w:r>
        <w:rPr>
          <w:rFonts w:hint="eastAsia"/>
          <w:lang w:val="en-US" w:eastAsia="zh-CN"/>
        </w:rPr>
        <w:t>拥有</w:t>
      </w:r>
      <w:r>
        <w:rPr>
          <w:rFonts w:hint="eastAsia"/>
        </w:rPr>
        <w:t>前述科技成果权利或知识产权，</w:t>
      </w:r>
      <w:r>
        <w:rPr>
          <w:rFonts w:hint="eastAsia"/>
          <w:lang w:val="en-US" w:eastAsia="zh-CN"/>
        </w:rPr>
        <w:t>我方</w:t>
      </w:r>
      <w:r>
        <w:rPr>
          <w:rFonts w:hint="eastAsia"/>
        </w:rPr>
        <w:t>承诺采购人享有前述成果权利或知识产权永久合法使用的使用权，且</w:t>
      </w:r>
      <w:r>
        <w:rPr>
          <w:rFonts w:hint="eastAsia"/>
          <w:lang w:val="en-US" w:eastAsia="zh-CN"/>
        </w:rPr>
        <w:t>我方</w:t>
      </w:r>
      <w:r>
        <w:rPr>
          <w:rFonts w:hint="eastAsia"/>
        </w:rPr>
        <w:t>承诺额外承担任何与之有关的费用</w:t>
      </w:r>
      <w:r>
        <w:rPr>
          <w:rFonts w:hint="eastAsia"/>
          <w:color w:val="auto"/>
          <w:highlight w:val="none"/>
        </w:rPr>
        <w:t>。</w:t>
      </w:r>
    </w:p>
    <w:p w14:paraId="2FC07080">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lang w:val="en-US" w:eastAsia="zh-CN"/>
        </w:rPr>
        <w:t>本项目投标产品如</w:t>
      </w:r>
      <w:r>
        <w:rPr>
          <w:rFonts w:hint="eastAsia"/>
          <w:color w:val="auto"/>
          <w:highlight w:val="none"/>
        </w:rPr>
        <w:t>涉及</w:t>
      </w:r>
      <w:r>
        <w:rPr>
          <w:rFonts w:hint="eastAsia"/>
          <w:color w:val="auto"/>
          <w:highlight w:val="none"/>
          <w:lang w:val="en-US" w:eastAsia="zh-CN"/>
        </w:rPr>
        <w:t>3</w:t>
      </w:r>
      <w:r>
        <w:rPr>
          <w:rFonts w:hint="eastAsia"/>
          <w:color w:val="auto"/>
          <w:highlight w:val="none"/>
        </w:rPr>
        <w:t>C认证</w:t>
      </w:r>
      <w:r>
        <w:rPr>
          <w:rFonts w:hint="eastAsia"/>
          <w:color w:val="auto"/>
          <w:highlight w:val="none"/>
          <w:lang w:val="en-US" w:eastAsia="zh-CN"/>
        </w:rPr>
        <w:t>或前置许可、认证的，我方参加投标所提供的产品均满足相关要求</w:t>
      </w:r>
      <w:r>
        <w:rPr>
          <w:rFonts w:hint="eastAsia"/>
          <w:color w:val="auto"/>
          <w:highlight w:val="none"/>
        </w:rPr>
        <w:t>，</w:t>
      </w:r>
      <w:r>
        <w:rPr>
          <w:rFonts w:hint="eastAsia"/>
          <w:color w:val="auto"/>
          <w:highlight w:val="none"/>
          <w:lang w:val="en-US" w:eastAsia="zh-CN"/>
        </w:rPr>
        <w:t>承诺在中标后签订采购合同时向采购人一并</w:t>
      </w:r>
      <w:r>
        <w:rPr>
          <w:rFonts w:hint="eastAsia"/>
          <w:color w:val="auto"/>
          <w:highlight w:val="none"/>
        </w:rPr>
        <w:t>提供</w:t>
      </w:r>
      <w:r>
        <w:rPr>
          <w:rFonts w:hint="eastAsia"/>
          <w:color w:val="auto"/>
          <w:highlight w:val="none"/>
          <w:lang w:val="en-US" w:eastAsia="zh-CN"/>
        </w:rPr>
        <w:t>相关认证、许可证明材料复印件。</w:t>
      </w:r>
    </w:p>
    <w:p w14:paraId="2370AA26">
      <w:pPr>
        <w:pStyle w:val="8"/>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rPr>
        <w:t>我方对上述承诺的内容事项真实性</w:t>
      </w:r>
      <w:r>
        <w:rPr>
          <w:rFonts w:hint="eastAsia"/>
          <w:color w:val="auto"/>
          <w:highlight w:val="none"/>
          <w:lang w:eastAsia="zh-CN"/>
        </w:rPr>
        <w:t>、</w:t>
      </w:r>
      <w:r>
        <w:rPr>
          <w:rFonts w:hint="eastAsia"/>
          <w:color w:val="auto"/>
          <w:highlight w:val="none"/>
        </w:rPr>
        <w:t>合法</w:t>
      </w:r>
      <w:r>
        <w:rPr>
          <w:rFonts w:hint="eastAsia"/>
          <w:color w:val="auto"/>
          <w:highlight w:val="none"/>
          <w:lang w:val="en-US" w:eastAsia="zh-CN"/>
        </w:rPr>
        <w:t>性</w:t>
      </w:r>
      <w:r>
        <w:rPr>
          <w:rFonts w:hint="eastAsia"/>
          <w:color w:val="auto"/>
          <w:highlight w:val="none"/>
        </w:rPr>
        <w:t>负责。如经查实上述承诺的内容事项存在虚假，我方</w:t>
      </w:r>
      <w:r>
        <w:rPr>
          <w:rFonts w:hint="eastAsia"/>
          <w:color w:val="auto"/>
          <w:highlight w:val="none"/>
          <w:lang w:val="en-US" w:eastAsia="zh-CN"/>
        </w:rPr>
        <w:t>自愿</w:t>
      </w:r>
      <w:r>
        <w:rPr>
          <w:rFonts w:hint="eastAsia"/>
          <w:color w:val="auto"/>
          <w:highlight w:val="none"/>
        </w:rPr>
        <w:t>接受以提供虚假材料谋取</w:t>
      </w:r>
      <w:r>
        <w:rPr>
          <w:rFonts w:hint="eastAsia"/>
          <w:color w:val="auto"/>
          <w:highlight w:val="none"/>
          <w:lang w:val="en-US" w:eastAsia="zh-CN"/>
        </w:rPr>
        <w:t>中标所带来的所有</w:t>
      </w:r>
      <w:r>
        <w:rPr>
          <w:rFonts w:hint="eastAsia"/>
          <w:color w:val="auto"/>
          <w:highlight w:val="none"/>
        </w:rPr>
        <w:t>法律责任。</w:t>
      </w:r>
    </w:p>
    <w:p w14:paraId="4F56EBA9">
      <w:pPr>
        <w:pStyle w:val="7"/>
        <w:bidi w:val="0"/>
        <w:rPr>
          <w:rFonts w:hint="eastAsia"/>
          <w:color w:val="auto"/>
          <w:highlight w:val="none"/>
          <w:lang w:val="en-US" w:eastAsia="zh-CN"/>
        </w:rPr>
      </w:pPr>
    </w:p>
    <w:p w14:paraId="745A5045">
      <w:pPr>
        <w:pStyle w:val="7"/>
        <w:bidi w:val="0"/>
        <w:rPr>
          <w:rFonts w:hint="eastAsia"/>
          <w:color w:val="auto"/>
          <w:highlight w:val="none"/>
        </w:rPr>
      </w:pPr>
    </w:p>
    <w:p w14:paraId="176450D1">
      <w:pPr>
        <w:pStyle w:val="7"/>
        <w:bidi w:val="0"/>
        <w:rPr>
          <w:rFonts w:hint="eastAsia"/>
          <w:color w:val="auto"/>
          <w:highlight w:val="none"/>
        </w:rPr>
      </w:pPr>
    </w:p>
    <w:p w14:paraId="195354AC">
      <w:pPr>
        <w:pStyle w:val="8"/>
        <w:bidi w:val="0"/>
        <w:rPr>
          <w:rFonts w:hint="eastAsia"/>
          <w:color w:val="auto"/>
          <w:highlight w:val="none"/>
        </w:rPr>
      </w:pPr>
      <w:r>
        <w:rPr>
          <w:rFonts w:hint="eastAsia"/>
          <w:color w:val="auto"/>
          <w:highlight w:val="none"/>
          <w:lang w:val="en-US" w:eastAsia="zh-CN"/>
        </w:rPr>
        <w:t>供应商</w:t>
      </w:r>
      <w:r>
        <w:rPr>
          <w:rFonts w:hint="eastAsia"/>
          <w:color w:val="auto"/>
          <w:highlight w:val="none"/>
        </w:rPr>
        <w:t>名称：</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color w:val="auto"/>
          <w:highlight w:val="none"/>
        </w:rPr>
        <w:t>(</w:t>
      </w:r>
      <w:r>
        <w:rPr>
          <w:rFonts w:hint="eastAsia"/>
          <w:color w:val="auto"/>
          <w:highlight w:val="none"/>
          <w:lang w:val="en-US" w:eastAsia="zh-CN"/>
        </w:rPr>
        <w:t>电子签章</w:t>
      </w:r>
      <w:bookmarkStart w:id="1" w:name="_GoBack"/>
      <w:bookmarkEnd w:id="1"/>
      <w:r>
        <w:rPr>
          <w:rFonts w:hint="eastAsia"/>
          <w:color w:val="auto"/>
          <w:highlight w:val="none"/>
        </w:rPr>
        <w:t>)</w:t>
      </w:r>
    </w:p>
    <w:p w14:paraId="4FF2F0AF">
      <w:pPr>
        <w:rPr>
          <w:rFonts w:hint="eastAsia"/>
          <w:color w:val="auto"/>
          <w:highlight w:val="none"/>
          <w:lang w:val="en-US" w:eastAsia="zh-CN"/>
        </w:rPr>
      </w:pPr>
      <w:r>
        <w:rPr>
          <w:rFonts w:hint="eastAsia"/>
          <w:color w:val="auto"/>
          <w:highlight w:val="none"/>
          <w:lang w:val="en-US" w:eastAsia="zh-CN"/>
        </w:rPr>
        <w:t xml:space="preserve">    </w:t>
      </w:r>
    </w:p>
    <w:p w14:paraId="05A79646">
      <w:pPr>
        <w:ind w:firstLine="480" w:firstLineChars="200"/>
        <w:rPr>
          <w:rFonts w:hint="default"/>
          <w:lang w:val="en-US" w:eastAsia="zh-CN"/>
        </w:rPr>
      </w:pPr>
      <w:r>
        <w:rPr>
          <w:rFonts w:hint="eastAsia"/>
          <w:color w:val="auto"/>
          <w:highlight w:val="none"/>
          <w:lang w:val="en-US" w:eastAsia="zh-CN"/>
        </w:rPr>
        <w:t>磋商</w:t>
      </w:r>
      <w:r>
        <w:rPr>
          <w:rFonts w:hint="eastAsia"/>
          <w:color w:val="auto"/>
          <w:highlight w:val="none"/>
        </w:rPr>
        <w:t>日期</w:t>
      </w:r>
      <w:r>
        <w:rPr>
          <w:rFonts w:hint="eastAsia"/>
          <w:color w:val="auto"/>
          <w:highlight w:val="none"/>
          <w:lang w:eastAsia="zh-CN"/>
        </w:rPr>
        <w:t>：</w:t>
      </w:r>
      <w:r>
        <w:rPr>
          <w:rFonts w:hint="eastAsia" w:asciiTheme="minorEastAsia" w:hAnsiTheme="minorEastAsia" w:eastAsiaTheme="minorEastAsia" w:cstheme="minorEastAsia"/>
          <w:color w:val="auto"/>
          <w:sz w:val="24"/>
          <w:highlight w:val="none"/>
          <w:u w:val="single"/>
          <w:lang w:val="en-US" w:eastAsia="zh-CN"/>
        </w:rPr>
        <w:t xml:space="preserve">            </w:t>
      </w: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240A61"/>
    <w:multiLevelType w:val="singleLevel"/>
    <w:tmpl w:val="CA240A61"/>
    <w:lvl w:ilvl="0" w:tentative="0">
      <w:start w:val="1"/>
      <w:numFmt w:val="chineseCounting"/>
      <w:pStyle w:val="6"/>
      <w:suff w:val="nothing"/>
      <w:lvlText w:val="(%1)"/>
      <w:lvlJc w:val="left"/>
      <w:pPr>
        <w:ind w:left="0" w:firstLine="0"/>
      </w:pPr>
      <w:rPr>
        <w:rFonts w:hint="eastAsia"/>
      </w:rPr>
    </w:lvl>
  </w:abstractNum>
  <w:abstractNum w:abstractNumId="1">
    <w:nsid w:val="E1C6327C"/>
    <w:multiLevelType w:val="multilevel"/>
    <w:tmpl w:val="E1C6327C"/>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宋体" w:hAnsi="宋体" w:eastAsia="宋体" w:cs="宋体"/>
      </w:rPr>
    </w:lvl>
    <w:lvl w:ilvl="2" w:tentative="0">
      <w:start w:val="1"/>
      <w:numFmt w:val="decimal"/>
      <w:pStyle w:val="9"/>
      <w:suff w:val="nothing"/>
      <w:lvlText w:val="%3."/>
      <w:lvlJc w:val="left"/>
      <w:pPr>
        <w:ind w:left="0" w:firstLine="0"/>
      </w:pPr>
      <w:rPr>
        <w:rFonts w:hint="eastAsia" w:ascii="宋体" w:hAnsi="宋体" w:eastAsia="宋体" w:cs="宋体"/>
      </w:rPr>
    </w:lvl>
    <w:lvl w:ilvl="3" w:tentative="0">
      <w:start w:val="1"/>
      <w:numFmt w:val="decimal"/>
      <w:suff w:val="nothing"/>
      <w:lvlText w:val="%3.%4"/>
      <w:lvlJc w:val="left"/>
      <w:pPr>
        <w:ind w:left="0" w:firstLine="0"/>
      </w:pPr>
      <w:rPr>
        <w:rFonts w:hint="eastAsia" w:ascii="宋体" w:hAnsi="宋体" w:eastAsia="宋体" w:cs="宋体"/>
      </w:rPr>
    </w:lvl>
    <w:lvl w:ilvl="4" w:tentative="0">
      <w:start w:val="1"/>
      <w:numFmt w:val="decimal"/>
      <w:suff w:val="nothing"/>
      <w:lvlText w:val="(%5)"/>
      <w:lvlJc w:val="left"/>
      <w:pPr>
        <w:ind w:left="0" w:firstLine="0"/>
      </w:pPr>
      <w:rPr>
        <w:rFonts w:hint="eastAsia" w:ascii="宋体" w:hAnsi="宋体" w:eastAsia="宋体" w:cs="宋体"/>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xM2YwMDRkOWM2YTgxN2Y2MzNiODk3YTZlZDIwZjMifQ=="/>
  </w:docVars>
  <w:rsids>
    <w:rsidRoot w:val="00000000"/>
    <w:rsid w:val="00A14BE8"/>
    <w:rsid w:val="03065451"/>
    <w:rsid w:val="1A7F4929"/>
    <w:rsid w:val="1FDB2269"/>
    <w:rsid w:val="21D90CFA"/>
    <w:rsid w:val="232350B4"/>
    <w:rsid w:val="291805D6"/>
    <w:rsid w:val="329A3807"/>
    <w:rsid w:val="3B7032D2"/>
    <w:rsid w:val="47703AEE"/>
    <w:rsid w:val="4FAF09F7"/>
    <w:rsid w:val="64A43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tabs>
        <w:tab w:val="left" w:pos="0"/>
      </w:tabs>
      <w:adjustRightInd w:val="0"/>
      <w:snapToGrid w:val="0"/>
      <w:spacing w:line="440" w:lineRule="exact"/>
      <w:ind w:firstLine="0" w:firstLineChars="0"/>
      <w:jc w:val="left"/>
    </w:pPr>
    <w:rPr>
      <w:rFonts w:ascii="宋体" w:hAnsi="宋体" w:eastAsia="宋体" w:cstheme="minorBidi"/>
      <w:kern w:val="2"/>
      <w:sz w:val="24"/>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标题 5（有编号）（绿盟科技）"/>
    <w:basedOn w:val="1"/>
    <w:next w:val="3"/>
    <w:qFormat/>
    <w:uiPriority w:val="0"/>
    <w:pPr>
      <w:keepNext/>
      <w:keepLines/>
      <w:numPr>
        <w:ilvl w:val="4"/>
        <w:numId w:val="1"/>
      </w:numPr>
      <w:spacing w:before="280" w:after="156" w:line="377" w:lineRule="auto"/>
      <w:jc w:val="left"/>
      <w:outlineLvl w:val="4"/>
    </w:pPr>
    <w:rPr>
      <w:rFonts w:ascii="Arial" w:hAnsi="Arial" w:eastAsia="黑体"/>
      <w:b/>
      <w:kern w:val="0"/>
      <w:sz w:val="24"/>
      <w:szCs w:val="28"/>
    </w:rPr>
  </w:style>
  <w:style w:type="paragraph" w:customStyle="1" w:styleId="3">
    <w:name w:val="正文（绿盟科技）"/>
    <w:next w:val="1"/>
    <w:autoRedefine/>
    <w:qFormat/>
    <w:uiPriority w:val="0"/>
    <w:pPr>
      <w:spacing w:line="300" w:lineRule="auto"/>
    </w:pPr>
    <w:rPr>
      <w:rFonts w:ascii="Arial" w:hAnsi="Arial" w:eastAsia="宋体" w:cs="黑体"/>
      <w:sz w:val="21"/>
      <w:szCs w:val="21"/>
      <w:lang w:val="en-US" w:eastAsia="zh-CN" w:bidi="ar-SA"/>
    </w:rPr>
  </w:style>
  <w:style w:type="paragraph" w:customStyle="1" w:styleId="6">
    <w:name w:val="21、第三章“(一)”三级标题"/>
    <w:basedOn w:val="7"/>
    <w:autoRedefine/>
    <w:qFormat/>
    <w:uiPriority w:val="0"/>
    <w:pPr>
      <w:pageBreakBefore/>
      <w:numPr>
        <w:ilvl w:val="0"/>
        <w:numId w:val="2"/>
      </w:numPr>
      <w:tabs>
        <w:tab w:val="left" w:pos="0"/>
      </w:tabs>
      <w:spacing w:before="50" w:beforeLines="50" w:after="50" w:afterLines="50"/>
      <w:jc w:val="center"/>
      <w:outlineLvl w:val="2"/>
    </w:pPr>
    <w:rPr>
      <w:rFonts w:ascii="宋体" w:hAnsi="宋体" w:eastAsia="宋体"/>
      <w:b/>
      <w:sz w:val="28"/>
    </w:rPr>
  </w:style>
  <w:style w:type="paragraph" w:customStyle="1" w:styleId="7">
    <w:name w:val="01、普通正文"/>
    <w:basedOn w:val="1"/>
    <w:autoRedefine/>
    <w:qFormat/>
    <w:uiPriority w:val="0"/>
    <w:pPr>
      <w:wordWrap w:val="0"/>
      <w:topLinePunct/>
      <w:ind w:firstLine="0" w:firstLineChars="0"/>
    </w:pPr>
    <w:rPr>
      <w:rFonts w:ascii="宋体" w:hAnsi="宋体" w:eastAsia="宋体"/>
      <w:snapToGrid w:val="0"/>
    </w:rPr>
  </w:style>
  <w:style w:type="paragraph" w:customStyle="1" w:styleId="8">
    <w:name w:val="02、首行缩进2字符正文"/>
    <w:basedOn w:val="1"/>
    <w:autoRedefine/>
    <w:qFormat/>
    <w:uiPriority w:val="0"/>
    <w:pPr>
      <w:wordWrap w:val="0"/>
      <w:topLinePunct/>
      <w:ind w:firstLine="480" w:firstLineChars="200"/>
    </w:pPr>
    <w:rPr>
      <w:rFonts w:ascii="宋体" w:hAnsi="宋体" w:eastAsia="宋体"/>
    </w:rPr>
  </w:style>
  <w:style w:type="paragraph" w:customStyle="1" w:styleId="9">
    <w:name w:val="06、“1.”正文四级标题"/>
    <w:basedOn w:val="1"/>
    <w:autoRedefine/>
    <w:qFormat/>
    <w:uiPriority w:val="0"/>
    <w:pPr>
      <w:numPr>
        <w:ilvl w:val="2"/>
        <w:numId w:val="3"/>
      </w:numPr>
      <w:wordWrap w:val="0"/>
      <w:topLinePunct/>
      <w:ind w:firstLine="803" w:firstLineChars="200"/>
    </w:pPr>
    <w:rPr>
      <w:rFonts w:ascii="宋体" w:hAnsi="宋体" w:eastAsia="宋体"/>
      <w:snapToGrid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1139</Words>
  <Characters>1140</Characters>
  <Lines>0</Lines>
  <Paragraphs>0</Paragraphs>
  <TotalTime>1</TotalTime>
  <ScaleCrop>false</ScaleCrop>
  <LinksUpToDate>false</LinksUpToDate>
  <CharactersWithSpaces>1227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2023-07-10T08:18:00Z</dcterms:created>
  <dc:creator>苏三金</dc:creator>
  <cp:lastModifiedBy>lenovo用户</cp:lastModifiedBy>
  <dcterms:modified xsi:type="dcterms:W3CDTF">2024-08-27T03:33:45Z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4B1F2EA7722343FCBC5A0E0D5B1C1D61_12</vt:lpwstr>
  </property>
</Properties>
</file>