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0C0280">
      <w:pPr>
        <w:jc w:val="center"/>
        <w:rPr>
          <w:rFonts w:hint="default" w:eastAsiaTheme="minorEastAsia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32"/>
          <w:lang w:val="en-US" w:eastAsia="zh-CN"/>
        </w:rPr>
        <w:t>格式自拟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57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2025-04-01T03:21:04Z</dcterms:created>
  <dc:creator>Administrator</dc:creator>
  <cp:lastModifiedBy>项目部</cp:lastModifiedBy>
  <dcterms:modified xsi:type="dcterms:W3CDTF">2025-04-01T03:21:15Z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eyJoZGlkIjoiNjk4YTE4ZmQ1OWE5YmYwMTZhMTFlNjUyMjE4NTRmNjgiLCJ1c2VySWQiOiIxMjM1MzYwMDQ2In0=</vt:lpwstr>
  </property>
  <property fmtid="{D5CDD505-2E9C-101B-9397-08002B2CF9AE}" pid="4" name="ICV">
    <vt:lpwstr>2553C75EBCDC411291C55FC815D2558A_12</vt:lpwstr>
  </property>
</Properties>
</file>