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1E67F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B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2025-04-01T03:19:11Z</dcterms:created>
  <dc:creator>Administrator</dc:creator>
  <cp:lastModifiedBy>项目部</cp:lastModifiedBy>
  <dcterms:modified xsi:type="dcterms:W3CDTF">2025-04-01T03:19:23Z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eyJoZGlkIjoiNjk4YTE4ZmQ1OWE5YmYwMTZhMTFlNjUyMjE4NTRmNjgiLCJ1c2VySWQiOiIxMjM1MzYwMDQ2In0=</vt:lpwstr>
  </property>
  <property fmtid="{D5CDD505-2E9C-101B-9397-08002B2CF9AE}" pid="4" name="ICV">
    <vt:lpwstr>CC6DDDA17FF546ACA41C397022CBFEC3_12</vt:lpwstr>
  </property>
</Properties>
</file>