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B430" w14:textId="77777777" w:rsidR="0031399A" w:rsidRDefault="0031399A" w:rsidP="0031399A">
      <w:pPr>
        <w:pStyle w:val="81"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outlineLvl w:val="0"/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t>附件8</w:t>
      </w:r>
    </w:p>
    <w:p w14:paraId="662182D5" w14:textId="77777777" w:rsidR="0031399A" w:rsidRDefault="0031399A" w:rsidP="0031399A">
      <w:pPr>
        <w:pStyle w:val="81"/>
        <w:kinsoku w:val="0"/>
        <w:autoSpaceDE w:val="0"/>
        <w:autoSpaceDN w:val="0"/>
        <w:spacing w:line="360" w:lineRule="auto"/>
        <w:jc w:val="center"/>
        <w:textAlignment w:val="baseline"/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岗位职级单价上限价</w:t>
      </w:r>
    </w:p>
    <w:p w14:paraId="2EA506B6" w14:textId="77777777" w:rsidR="0031399A" w:rsidRDefault="0031399A" w:rsidP="0031399A">
      <w:pPr>
        <w:pStyle w:val="81"/>
        <w:autoSpaceDE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lang w:bidi="ar"/>
        </w:rPr>
        <w:t>在此限价约束下，参照软件外包服务行业惯例，结合软件开发中的岗位职责和经验、技能差异，将开发运</w:t>
      </w:r>
      <w:proofErr w:type="gramStart"/>
      <w:r>
        <w:rPr>
          <w:rFonts w:ascii="宋体" w:hAnsi="宋体" w:cs="宋体" w:hint="eastAsia"/>
          <w:color w:val="000000"/>
          <w:sz w:val="24"/>
          <w:szCs w:val="24"/>
          <w:lang w:bidi="ar"/>
        </w:rPr>
        <w:t>维人员</w:t>
      </w:r>
      <w:proofErr w:type="gramEnd"/>
      <w:r>
        <w:rPr>
          <w:rFonts w:ascii="宋体" w:hAnsi="宋体" w:cs="宋体" w:hint="eastAsia"/>
          <w:color w:val="000000"/>
          <w:sz w:val="24"/>
          <w:szCs w:val="24"/>
          <w:lang w:bidi="ar"/>
        </w:rPr>
        <w:t>依据工作年限分为初级、中级、高级、资深，分别对应工作经验1-3年、3-6年、6-8年、8年以上，</w:t>
      </w:r>
      <w:r>
        <w:rPr>
          <w:rFonts w:ascii="宋体" w:hAnsi="宋体" w:cs="宋体" w:hint="eastAsia"/>
          <w:color w:val="000000"/>
          <w:sz w:val="24"/>
          <w:szCs w:val="24"/>
        </w:rPr>
        <w:t>根据不同岗位、级别,不同岗位职级对应的招标控制价如下：</w:t>
      </w:r>
    </w:p>
    <w:tbl>
      <w:tblPr>
        <w:tblW w:w="9758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2876"/>
        <w:gridCol w:w="3247"/>
        <w:gridCol w:w="726"/>
        <w:gridCol w:w="644"/>
        <w:gridCol w:w="710"/>
        <w:gridCol w:w="662"/>
      </w:tblGrid>
      <w:tr w:rsidR="0031399A" w14:paraId="2F8B7E92" w14:textId="77777777" w:rsidTr="00CE6D54">
        <w:trPr>
          <w:trHeight w:val="23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F4C16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16A4E8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BC14BF8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C5450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招标控制价（元/人.天）</w:t>
            </w:r>
          </w:p>
        </w:tc>
      </w:tr>
      <w:tr w:rsidR="0031399A" w14:paraId="1E68F3F7" w14:textId="77777777" w:rsidTr="00CE6D54">
        <w:trPr>
          <w:trHeight w:val="23"/>
          <w:jc w:val="center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641C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43B12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B0484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93A35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DFA4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6EFE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ED00" w14:textId="77777777" w:rsidR="0031399A" w:rsidRDefault="0031399A" w:rsidP="00CE6D54">
            <w:pPr>
              <w:pStyle w:val="81"/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深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级</w:t>
            </w:r>
          </w:p>
        </w:tc>
      </w:tr>
      <w:tr w:rsidR="0031399A" w14:paraId="6C6AA65E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11D7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270C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1.负责项目开发计划安排、实施进度把控、项目质量保证；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2.负责需求调研、需求分析、系统开发、系统部署实施过程的监督管理；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3.参与项目的分析、文档设计、开发、实施、验收等项目开发管理和协调工作；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4.负责识别和控制项目风险，有效控制项目开发过程和项目质量；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5.负责根据业务需求，设计解决方案的技术架构和方案，并制定相应的计划和时间表；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6.服从采购方的工作安排，完成专业相关的各类事项。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A4D7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1.具有项目管理或方案解决经验。拥有计算机科学、软件工程或相关领域的学位，本科及以上学历；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2.熟悉项目全过程规范管理的流程、方法，熟悉软件开发流程，从事过大型项目的开发和管理工作；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3.具有软件开发技术背景，熟悉IT规范和管理；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4.具备解决问题的能力，能够分析和解决复杂的技术问题；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5.具备良好的沟通能力、优秀的自我学习能力和团队合作精神；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6.具备设计和组织大型软件系统的能力，并能够理解和适应不同的软件架构。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3AFC2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A95A4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BB1A3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A73D5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3C8E3B3E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44E1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前端开发工程师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58C3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1.负责前端界面构建、用户交互场景设计的实现、页面集成；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2.与后端工程师协作，实现网站或应用程序的数据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交互和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动态更新；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33.负责前端技术方案和框架的研发和维护工作，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编制相关的前端规范等技术文档。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EF54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1.计算机相关专业，本科及以上学历；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2.熟悉HTML、HTML5、JavaScript、CSS/CSS3等Web标准技术；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3.熟练掌握主流前端框架，包括但不限于Vue、React等常用前端框架；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4. 熟悉Element UI，Ant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Design，Vant，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UniApp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5.熟悉Http、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Websocket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协议，熟练掌握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NodeJs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Npm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，Webpack，yarn，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lerna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，TypeScript等；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6.良好的沟通能力、团队合作精神以及组织协调能力；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7.有良好、规范的编程习惯和文档编写习惯；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8.对Web前端技术有强烈兴趣，技术视野广阔，乐于不断学习新知识；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9.资深级工程师需在前端工程化，浏览器原理，Web安全，WebGL，算法，自动化测试，网络优化等至少一个方面有自己深度的思考或产出。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75616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E6B66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B06FE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7F712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37FB6562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7ADD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后端开发工程师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32BF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1.负责开发公司后端系统，包括数据处理、业务逻辑处理、数据库操作等；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mybatis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-plus数据库操作；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3.根据需求和设计文档，完成业务代码编写及测试，维护相关文档；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4.维护和优化现有系统，发现和修复问题；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5.参与项目的调研、分析、设计、开发、测试、部署实施等各个阶段，推动项目进度实施。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A7A5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1.计算机相关专业，本科及以上学历；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springboot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springcloud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开发框架；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3.熟悉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mysql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oralce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等数据库；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4.熟悉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mybatis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redis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、MQ、nginx等中间件；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5.熟练使用Eclipse/idea、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svn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gitlab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、数据建模等工具；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6.有良好、规范的编程习惯和文档编写习惯，善于学习，具有分析、解决问题的能力；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7、资深级工程师需有较强的逻辑分析和独立解决问题能力，有良好的学习能力和领悟能力，执行力强。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C521C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6EF0A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D1791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DF3B6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3F343A1F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3964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系统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架构师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9488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负责软件项目总体设计、研发工作，指导设计、实现及部署；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设计开发数字化项目关键性功能模块；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对数字化项目技术方案、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技术选择、技术冲突仲裁跨产品的架构拉通等相关的技术决策,并对决策质量负责；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配合进行数字化项目技木决策，进行技术风险评估；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协助解决数字化项目开发过程中的问题；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对技术团队进行管理，跟进项目建设全流程；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完成领导交办的其他工作任务。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1220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1.计算机、软件工程等相关专业，本科以上学历，实际完成并独立主持设计的大型项目不少于2个；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2.熟悉软件开发设计的专业技能和多种常见数据库的使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用和设计；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3.精通JAVA，熟练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SpringBoot,ORM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框架，熟练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SpringCloud,Dubbo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架构,熟练分布式消息通信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kafka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，ActiveMQ，RabbitMQ等其中一种，熟悉主流SQL数据库系统（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MySql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、ORACLE），NoSQL存储系统（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Mongodb,Redis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4..熟练掌握数据结构、多线程编程，掌握常用的设计模式，熟悉JVM，包括内存模型、类加载机制以及性能优化；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5.熟悉常见的中间件、分布式解决方案及其原理，分布式缓存、SOA、消息中间件，负载均衡、连接池等；具备良好的编程经验，熟悉常用设计模式，具有较强的分析设计能力；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6.具有大数据开发经验或人工智能开发经验者优先；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7.具有较强的沟通协作能力与文案编写能力。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E450B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B94A9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2CCD1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85B53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55D93776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8F3A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软件测试工程师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8759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1.理解产品需求和客户业务需求，进行测试用例和测试方案设计；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2.负责搭建、维护测试环境；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3.负责执行测试用例并记录执行情况；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4.负责报告并跟踪测试过程中发现的问题；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5.负责上线系统现场问题的验证。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5505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2.有良好的质量把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控意识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和相关能力；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3.熟悉常用测试管理工具、性能测试工具、自动化工具；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4.至少熟悉一门脚本编程语言（shell或python等），实现产品自动化测试；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5.熟悉一种性能测试工具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Jmeter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Loadrunner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,有接口性能测试经验者优先；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6.熟悉软件测试的基本理论、流程、规范及测试用例设计方法；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7.具备缺陷定位分析能力，能积极主动和相关人员进行良好沟通，能辅助需求整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理、软件实施工作；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8.资深级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工程师需能独立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完成测试策略及计划、测试需求分析、测试用例设计等；能独立完成功能测试及性能测试。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48C0B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D32B3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ED969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78FED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7C9CCC07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84D5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解决方案工程师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A67C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.负责智慧园区、企业数字化转型等信息化项目的解决方案支撑，包括客户技术交流与引导，客户需求调研及梳理、项目方案编制、投标文件编制等，配合客户编制项目可行性研究报告、初步方案设计、项目建议书等工作；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2.负责项目解决方案的演示、讲解及答疑工作；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3.配合产品经理、研发人员共同打造信息化产品；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CB58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1.统招本科及以上学历，具备计算机专业知识；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2.熟悉智慧城市、智慧园区、工业互联网等行业先进业务实践，及行业发展趋势，在相关领域具有独立主持编制解决方案的案例不少于2个；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3.擅长客户需求调研与分析和方案设计能力；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4.具有广泛的技术视野，熟悉大项软件开发架构以及主流技术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、人工智能、大数据等主流先进技术；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5.良好的业务抽象及逻辑思维能力，优秀的沟通能力和团队合作、自我驱动意识；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6.曾经在IT厂商（软硬件均可）担任业务架构师、售前顾问专家或者同类角色者优先。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1E92D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B4701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FBB51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1F6FB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741D95C4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285F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产品经理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99DB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1.负责项目需求的调研与分析；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2.根据业务需求，完成产品的功能、流程、原型设计，负责建设方案、客户需求文档、产品需求文档；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3.向开发团队讲解传递用户需求和软件需求；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4.把控产品质量，对产品交付结果负责。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3C21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1.熟悉政府或园区项目，具有深度参与数字化平台建设项目经历，本科及以上学历；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2.熟悉产品设计流程，能独立完成从用户调查、市场分析、需求分析、原型及产品文档输出等一系列工作；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3.熟练使用OFFICE、PPT、VISIO，JIRA等工具；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4、熟练使用Visio，Axure，墨刀、思维导图等软件；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5.善于交流和表达，有良好的团队合作精神和团队管理能力，具有敬业精神，责任心强，能承受较大的工作压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6.高级、资深级工程师需具有良好的学习能力和领悟能力，执行力强，有较强的逻辑分析和独立解决问题能力；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7.有独立带领团队产品开发经验的优先。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B8219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AD731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E520A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DF7F0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56A31D48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6967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UI设计师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6F27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1.负责对各个系统的web应用和app应用进行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界面设计、组件样式设计；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2.建立和完善产品界面视觉设计规范。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2A19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1.本科及以上学历，有扎实美术功底，对视觉效果，色彩有较高的审美素养；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2.精通photoshop/illustrator/Axure等软件；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具有移动互联网设计经验，熟悉Web、Ios、Android等设计规则；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3.具备良好的沟通能力，自信力和团队意识，喜欢创新，乐于迎接挑战；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4.具有良好的产品理解能力，对用户体验设计有一定的见解和思考，懂得用视觉设计的方式解决产品问题并提升产品使用体验；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5.具备优秀的审美及创新能力，工作细致，责任感强，具有良好的沟通能力和团队精神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7CF88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17510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4CCCA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14364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54CB2754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37B6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数据开发工程师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11D2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1.负责公司数据仓库建模、数据采集、ETL处理、数据融合和分析，为上层业务流程提供数据服务；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2.负责元数据建设及服务、数据治理、数据资产分析和数据资产应用管理，实现公司数据资产管理。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4A75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1.计算机相关专业，本科及以上学历；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2.有大数据项目开发实施经验；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3.深刻理解大数据处理（流处理、分布式计算、分布式文件系统、分布式存储等）相关技术；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4.熟悉Hadoop生态圈组件，熟悉HDFS、MR、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kafka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、Spark、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Hbase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、ES、Flink、BI等工具；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5.熟悉数据仓库及数据建模理论，有大数据和数据仓库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相关设计经验和数据治理经验。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62193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2F1A7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D40B4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7F33D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14D7CDCF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95E3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Android开发工程师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ED2B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针对需求，在android端进行开发设计、数据交互，开发和维护公司的android应用程序。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844F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1.本科及以上学历。熟练掌握 Java 语言，了解 Android 开发框架；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 Android 开发工具和库，如 Gradle、Maven、Android Studio 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3.能够独立开发应用程序，有成功案例者更佳；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4.熟悉 Android 界面布局和动画效果，熟练使用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RelativeLayout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LinearLayout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HorizontalLinearLayout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等布局方式；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5.熟悉 Android 多媒体开发，如音频、视频播放等；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6.对 Android 系统机制和内存管理有深入了解；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7.具备良好的沟通能力和团队协作精神，能够承担一定的工作压力。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D7D94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7570F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38816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86FD9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13D9D679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44B5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iOS开发工程师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AAAC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针对需求，在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ios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端进行开发设计、数据交互，开发和维护公司的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ios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应用程序。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56EE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1.本科及以上学历。熟练掌握 Swift 或 Objective/C 语言；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2.熟悉 iOS 开发框架，如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UIKit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、Core Data、Core Animation 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3.能够独立开发应用程序，有成功案例者更佳；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4.熟悉 iOS 界面布局和动画效果，熟练使用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CGRectMake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UIStackView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UIPageController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等布局方式；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5.熟悉 iOS 多媒体开发，如音频、视频播放等；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6.对 iOS 系统机制和内存管理有深入了解；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7.具备良好的沟通能力和团队协作精神，能够承担一定的工作压力。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6EF7C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E27D0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A2024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FED27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7CCDC182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A99D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Uniapp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小程序开发工程师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B4B8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1.负责开发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微信小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程序产品，包括功能开发、性能优化、兼容性优化等；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2.使用 Vue.js 等前端技术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进行开发，并确保产品的质量和用户体验。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B1AA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1.计算机科学或相关学历，本科以上学历；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2.具有前端开发、移动端开发、小程序开发、HTML/CSS/JavaScript 等相关工作经验；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3.熟悉 Vue.js 或 React.js 框架、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Vuex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或 Redux 等状态管理工具、Vue CLI 或 React CLI 等开发工具、熟悉 TypeScript 语言:TypeScript；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4.熟悉 Git 版本控制工具和熟悉响应式系统和动态加载；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5.熟悉调试和测试工具，如 Chrome 开发者工具、调试工具等。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190C9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C5A8A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A5326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4ABC0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827</w:t>
            </w:r>
          </w:p>
        </w:tc>
      </w:tr>
      <w:tr w:rsidR="0031399A" w14:paraId="0CD286DE" w14:textId="77777777" w:rsidTr="00CE6D54">
        <w:trPr>
          <w:trHeight w:val="2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937B" w14:textId="77777777" w:rsidR="0031399A" w:rsidRDefault="0031399A" w:rsidP="00CE6D54">
            <w:pPr>
              <w:pStyle w:val="81"/>
              <w:autoSpaceDE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运维工程师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CE3F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1、网络运维，包括网络规划、路由器交换机等设备日常配置和巡检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维，定期进行安全审计，安全配置、安全扫描、漏洞修复等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应用发布运维，熟练使用k8s进行应用发布，熟悉CI/CD流程。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0467" w14:textId="77777777" w:rsidR="0031399A" w:rsidRDefault="0031399A" w:rsidP="00CE6D54">
            <w:pPr>
              <w:pStyle w:val="81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1.熟悉 Linux、Windows 等操作系统，熟练掌握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linux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下常用命令编程；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2.熟悉网络基础知识和 TCP/IP 协议，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最好会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配置防火墙和交换机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3.熟悉 Kubernetes 容器编排平台，熟练掌握容器技术和 Docker 使用；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4.了解 Kubernetes 集群管理、节点管理、容器编排、资源管理等相关概念和工作流程；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5.能够独立部署、配置和维护系统，包括安装软件、升级系统、备份等；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6.熟悉数据库管理和维护，如 MySQL、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redis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7.能够与其他部门进行有效的沟通和协作，如开发人员、产品经理等；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8.具备良好的沟通能力和团队协作精神，能够承担一定的工作压力；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5C222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5363E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EC297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BF212" w14:textId="77777777" w:rsidR="0031399A" w:rsidRDefault="0031399A" w:rsidP="00CE6D54">
            <w:pPr>
              <w:pStyle w:val="81"/>
              <w:autoSpaceDE w:val="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459</w:t>
            </w:r>
          </w:p>
        </w:tc>
      </w:tr>
    </w:tbl>
    <w:p w14:paraId="038C9C76" w14:textId="77777777" w:rsidR="0031399A" w:rsidRDefault="0031399A" w:rsidP="0031399A">
      <w:pPr>
        <w:pStyle w:val="81"/>
        <w:widowControl/>
        <w:kinsoku w:val="0"/>
        <w:autoSpaceDE w:val="0"/>
        <w:autoSpaceDN w:val="0"/>
        <w:adjustRightInd w:val="0"/>
        <w:snapToGrid w:val="0"/>
        <w:spacing w:beforeLines="50" w:before="156" w:line="360" w:lineRule="auto"/>
        <w:textAlignment w:val="baseline"/>
        <w:rPr>
          <w:rFonts w:ascii="宋体" w:hAnsi="宋体" w:cs="宋体" w:hint="eastAsia"/>
          <w:b/>
          <w:bCs/>
          <w:snapToGrid w:val="0"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bCs/>
          <w:snapToGrid w:val="0"/>
          <w:color w:val="000000"/>
          <w:sz w:val="24"/>
          <w:szCs w:val="24"/>
          <w:lang w:bidi="ar"/>
        </w:rPr>
        <w:lastRenderedPageBreak/>
        <w:t>注：最终按岗位人员实际到岗初、中、高级进行结算，投标人所报优惠率既是对总价的优惠率也是对单价的优惠率。</w:t>
      </w:r>
    </w:p>
    <w:p w14:paraId="445B1BFB" w14:textId="77777777" w:rsidR="0031399A" w:rsidRDefault="0031399A" w:rsidP="0031399A">
      <w:pPr>
        <w:rPr>
          <w:rFonts w:ascii="宋体" w:hAnsi="宋体" w:cs="宋体" w:hint="eastAsia"/>
        </w:rPr>
      </w:pPr>
    </w:p>
    <w:p w14:paraId="764D401A" w14:textId="77777777" w:rsidR="0031399A" w:rsidRDefault="0031399A" w:rsidP="0031399A"/>
    <w:p w14:paraId="330E7BFD" w14:textId="77777777" w:rsidR="007C392D" w:rsidRPr="0031399A" w:rsidRDefault="007C392D">
      <w:pPr>
        <w:rPr>
          <w:rFonts w:hint="eastAsia"/>
        </w:rPr>
      </w:pPr>
    </w:p>
    <w:sectPr w:rsidR="007C392D" w:rsidRPr="0031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F373" w14:textId="77777777" w:rsidR="00B816FA" w:rsidRDefault="00B816FA" w:rsidP="0031399A">
      <w:pPr>
        <w:rPr>
          <w:rFonts w:hint="eastAsia"/>
        </w:rPr>
      </w:pPr>
      <w:r>
        <w:separator/>
      </w:r>
    </w:p>
  </w:endnote>
  <w:endnote w:type="continuationSeparator" w:id="0">
    <w:p w14:paraId="41456EE6" w14:textId="77777777" w:rsidR="00B816FA" w:rsidRDefault="00B816FA" w:rsidP="003139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E6D1" w14:textId="77777777" w:rsidR="00B816FA" w:rsidRDefault="00B816FA" w:rsidP="0031399A">
      <w:pPr>
        <w:rPr>
          <w:rFonts w:hint="eastAsia"/>
        </w:rPr>
      </w:pPr>
      <w:r>
        <w:separator/>
      </w:r>
    </w:p>
  </w:footnote>
  <w:footnote w:type="continuationSeparator" w:id="0">
    <w:p w14:paraId="6144AA37" w14:textId="77777777" w:rsidR="00B816FA" w:rsidRDefault="00B816FA" w:rsidP="003139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16"/>
    <w:rsid w:val="000A2091"/>
    <w:rsid w:val="0031399A"/>
    <w:rsid w:val="0039010A"/>
    <w:rsid w:val="00404805"/>
    <w:rsid w:val="004434C2"/>
    <w:rsid w:val="004A51C6"/>
    <w:rsid w:val="004B6BC6"/>
    <w:rsid w:val="00702799"/>
    <w:rsid w:val="00740BCD"/>
    <w:rsid w:val="007C392D"/>
    <w:rsid w:val="008178FD"/>
    <w:rsid w:val="009E59AA"/>
    <w:rsid w:val="00B60F16"/>
    <w:rsid w:val="00B816FA"/>
    <w:rsid w:val="00C60E68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CCC6FA-0DA6-4F03-9922-B6767DD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9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0F1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1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1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1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1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1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1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1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1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1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6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1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6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1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6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1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60F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60F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0F1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399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139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399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1399A"/>
    <w:rPr>
      <w:sz w:val="18"/>
      <w:szCs w:val="18"/>
    </w:rPr>
  </w:style>
  <w:style w:type="paragraph" w:customStyle="1" w:styleId="81">
    <w:name w:val="正文_8"/>
    <w:qFormat/>
    <w:rsid w:val="0031399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2861</Characters>
  <Application>Microsoft Office Word</Application>
  <DocSecurity>0</DocSecurity>
  <Lines>953</Lines>
  <Paragraphs>368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 Pine</dc:creator>
  <cp:keywords/>
  <dc:description/>
  <cp:lastModifiedBy>bro Pine</cp:lastModifiedBy>
  <cp:revision>2</cp:revision>
  <dcterms:created xsi:type="dcterms:W3CDTF">2025-04-27T07:18:00Z</dcterms:created>
  <dcterms:modified xsi:type="dcterms:W3CDTF">2025-04-27T07:19:00Z</dcterms:modified>
</cp:coreProperties>
</file>