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2834BF">
      <w:pPr>
        <w:jc w:val="center"/>
      </w:pPr>
      <w:r>
        <w:rPr>
          <w:rFonts w:hint="eastAsia" w:ascii="宋体" w:hAnsi="宋体" w:cs="宋体"/>
          <w:color w:val="auto"/>
          <w:kern w:val="0"/>
          <w:sz w:val="21"/>
          <w:szCs w:val="21"/>
          <w:highlight w:val="none"/>
          <w:lang w:val="en-US" w:eastAsia="zh-CN"/>
        </w:rPr>
        <w:t>综合实力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58D3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2025-03-31T10:26:23Z</dcterms:created>
  <dc:creator>Administrator</dc:creator>
  <cp:lastModifiedBy>可乐</cp:lastModifiedBy>
  <dcterms:modified xsi:type="dcterms:W3CDTF">2025-03-31T10:26:26Z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eyJoZGlkIjoiZTI5Y2E2MjBiYmRkYzJhZDA2YmE4NDJmNGMyYmYzYTEiLCJ1c2VySWQiOiIyMDMxNjA5NjcifQ==</vt:lpwstr>
  </property>
  <property fmtid="{D5CDD505-2E9C-101B-9397-08002B2CF9AE}" pid="4" name="ICV">
    <vt:lpwstr>803F19558DE14DB4A25BDF6CF86AF27B_12</vt:lpwstr>
  </property>
</Properties>
</file>