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F12D7">
      <w:pPr>
        <w:pStyle w:val="2"/>
        <w:rPr>
          <w:rFonts w:hint="eastAsia" w:cs="宋体"/>
        </w:rPr>
      </w:pPr>
      <w:r>
        <w:rPr>
          <w:rFonts w:hint="eastAsia" w:cs="宋体"/>
        </w:rPr>
        <w:t>服务内容</w:t>
      </w:r>
      <w:r>
        <w:rPr>
          <w:rFonts w:hint="eastAsia" w:cs="宋体"/>
          <w:lang w:val="en-US" w:eastAsia="zh-CN"/>
        </w:rPr>
        <w:t>和</w:t>
      </w:r>
      <w:r>
        <w:rPr>
          <w:rFonts w:hint="eastAsia" w:cs="宋体"/>
        </w:rPr>
        <w:t>商务应答表</w:t>
      </w:r>
    </w:p>
    <w:p w14:paraId="7F330F95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400" w:lineRule="exact"/>
        <w:jc w:val="both"/>
        <w:rPr>
          <w:rFonts w:hint="eastAsia" w:cs="宋体"/>
          <w:color w:val="000000"/>
          <w:sz w:val="24"/>
          <w:szCs w:val="24"/>
          <w:lang w:val="en-US" w:eastAsia="zh-CN"/>
        </w:rPr>
      </w:pPr>
    </w:p>
    <w:p w14:paraId="7610B803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400" w:lineRule="exact"/>
        <w:jc w:val="both"/>
        <w:rPr>
          <w:rFonts w:hint="eastAsia" w:cs="宋体"/>
          <w:color w:val="000000"/>
          <w:sz w:val="24"/>
          <w:szCs w:val="24"/>
          <w:lang w:val="en-US" w:eastAsia="zh-CN"/>
        </w:rPr>
      </w:pPr>
      <w:r>
        <w:rPr>
          <w:rFonts w:hint="eastAsia" w:cs="宋体"/>
          <w:color w:val="000000"/>
          <w:sz w:val="24"/>
          <w:szCs w:val="24"/>
          <w:lang w:val="en-US" w:eastAsia="zh-CN"/>
        </w:rPr>
        <w:t>采购项目名称：</w:t>
      </w:r>
    </w:p>
    <w:p w14:paraId="4D04DC29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400" w:lineRule="exact"/>
        <w:jc w:val="both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  <w:lang w:val="en-US" w:eastAsia="zh-CN"/>
        </w:rPr>
        <w:t>采购项目</w:t>
      </w:r>
      <w:r>
        <w:rPr>
          <w:rFonts w:hint="eastAsia" w:cs="宋体"/>
          <w:color w:val="000000"/>
          <w:sz w:val="24"/>
          <w:szCs w:val="24"/>
        </w:rPr>
        <w:t>编号：</w:t>
      </w:r>
    </w:p>
    <w:tbl>
      <w:tblPr>
        <w:tblStyle w:val="6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924"/>
        <w:gridCol w:w="4014"/>
      </w:tblGrid>
      <w:tr w14:paraId="5E870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42" w:type="dxa"/>
            <w:noWrap w:val="0"/>
            <w:vAlign w:val="center"/>
          </w:tcPr>
          <w:p w14:paraId="7423383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序号</w:t>
            </w:r>
          </w:p>
        </w:tc>
        <w:tc>
          <w:tcPr>
            <w:tcW w:w="3924" w:type="dxa"/>
            <w:noWrap w:val="0"/>
            <w:vAlign w:val="center"/>
          </w:tcPr>
          <w:p w14:paraId="2E7FB7D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招标</w:t>
            </w:r>
            <w:r>
              <w:rPr>
                <w:rFonts w:hint="eastAsia" w:cs="宋体"/>
                <w:color w:val="000000"/>
                <w:lang w:val="en-US" w:eastAsia="zh-CN"/>
              </w:rPr>
              <w:t>文件</w:t>
            </w:r>
            <w:r>
              <w:rPr>
                <w:rFonts w:hint="eastAsia" w:cs="宋体"/>
                <w:color w:val="000000"/>
              </w:rPr>
              <w:t>要求</w:t>
            </w:r>
          </w:p>
        </w:tc>
        <w:tc>
          <w:tcPr>
            <w:tcW w:w="4014" w:type="dxa"/>
            <w:noWrap w:val="0"/>
            <w:vAlign w:val="center"/>
          </w:tcPr>
          <w:p w14:paraId="077C2AA6">
            <w:pPr>
              <w:spacing w:line="400" w:lineRule="exact"/>
              <w:jc w:val="center"/>
              <w:rPr>
                <w:rFonts w:hint="default" w:eastAsia="宋体" w:cs="宋体"/>
                <w:color w:val="000000"/>
                <w:lang w:val="en-US" w:eastAsia="zh-CN"/>
              </w:rPr>
            </w:pPr>
            <w:r>
              <w:rPr>
                <w:rFonts w:hint="eastAsia" w:cs="宋体"/>
                <w:color w:val="000000"/>
              </w:rPr>
              <w:t>投标</w:t>
            </w:r>
            <w:r>
              <w:rPr>
                <w:rFonts w:hint="eastAsia" w:cs="宋体"/>
                <w:color w:val="000000"/>
                <w:lang w:val="en-US" w:eastAsia="zh-CN"/>
              </w:rPr>
              <w:t>文件的响应</w:t>
            </w:r>
          </w:p>
        </w:tc>
      </w:tr>
      <w:tr w14:paraId="14DF8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42" w:type="dxa"/>
            <w:noWrap w:val="0"/>
            <w:vAlign w:val="center"/>
          </w:tcPr>
          <w:p w14:paraId="2C988D3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1</w:t>
            </w:r>
          </w:p>
        </w:tc>
        <w:tc>
          <w:tcPr>
            <w:tcW w:w="3924" w:type="dxa"/>
            <w:noWrap w:val="0"/>
            <w:vAlign w:val="center"/>
          </w:tcPr>
          <w:p w14:paraId="1E5FD3EB">
            <w:pPr>
              <w:spacing w:line="400" w:lineRule="exact"/>
              <w:rPr>
                <w:rFonts w:hint="eastAsia" w:cs="宋体"/>
                <w:color w:val="000000"/>
                <w:highlight w:val="cyan"/>
              </w:rPr>
            </w:pPr>
          </w:p>
        </w:tc>
        <w:tc>
          <w:tcPr>
            <w:tcW w:w="4014" w:type="dxa"/>
            <w:noWrap w:val="0"/>
            <w:vAlign w:val="center"/>
          </w:tcPr>
          <w:p w14:paraId="218661B6">
            <w:pPr>
              <w:spacing w:line="400" w:lineRule="exact"/>
              <w:ind w:left="317" w:hanging="316" w:hangingChars="132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11A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42" w:type="dxa"/>
            <w:noWrap w:val="0"/>
            <w:vAlign w:val="center"/>
          </w:tcPr>
          <w:p w14:paraId="767A5C4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2</w:t>
            </w:r>
          </w:p>
        </w:tc>
        <w:tc>
          <w:tcPr>
            <w:tcW w:w="3924" w:type="dxa"/>
            <w:noWrap w:val="0"/>
            <w:vAlign w:val="center"/>
          </w:tcPr>
          <w:p w14:paraId="2B52F23B">
            <w:pPr>
              <w:spacing w:line="400" w:lineRule="exact"/>
              <w:rPr>
                <w:rFonts w:hint="eastAsia" w:cs="宋体"/>
                <w:color w:val="000000"/>
                <w:highlight w:val="cyan"/>
              </w:rPr>
            </w:pPr>
          </w:p>
        </w:tc>
        <w:tc>
          <w:tcPr>
            <w:tcW w:w="4014" w:type="dxa"/>
            <w:noWrap w:val="0"/>
            <w:vAlign w:val="center"/>
          </w:tcPr>
          <w:p w14:paraId="1B42AEB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7149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42" w:type="dxa"/>
            <w:noWrap w:val="0"/>
            <w:vAlign w:val="center"/>
          </w:tcPr>
          <w:p w14:paraId="5F7530D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3</w:t>
            </w:r>
          </w:p>
        </w:tc>
        <w:tc>
          <w:tcPr>
            <w:tcW w:w="3924" w:type="dxa"/>
            <w:noWrap w:val="0"/>
            <w:vAlign w:val="center"/>
          </w:tcPr>
          <w:p w14:paraId="01588DD2">
            <w:pPr>
              <w:spacing w:line="400" w:lineRule="exact"/>
              <w:rPr>
                <w:rFonts w:hint="eastAsia" w:cs="宋体"/>
                <w:color w:val="000000"/>
                <w:highlight w:val="cyan"/>
              </w:rPr>
            </w:pPr>
          </w:p>
        </w:tc>
        <w:tc>
          <w:tcPr>
            <w:tcW w:w="4014" w:type="dxa"/>
            <w:noWrap w:val="0"/>
            <w:vAlign w:val="center"/>
          </w:tcPr>
          <w:p w14:paraId="56ED7D4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8F8F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42" w:type="dxa"/>
            <w:noWrap w:val="0"/>
            <w:vAlign w:val="center"/>
          </w:tcPr>
          <w:p w14:paraId="5F175F5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4</w:t>
            </w:r>
          </w:p>
        </w:tc>
        <w:tc>
          <w:tcPr>
            <w:tcW w:w="3924" w:type="dxa"/>
            <w:noWrap w:val="0"/>
            <w:vAlign w:val="center"/>
          </w:tcPr>
          <w:p w14:paraId="69966FF7">
            <w:pPr>
              <w:spacing w:line="400" w:lineRule="exact"/>
              <w:rPr>
                <w:rFonts w:hint="eastAsia" w:cs="宋体"/>
                <w:color w:val="000000"/>
                <w:highlight w:val="cyan"/>
              </w:rPr>
            </w:pPr>
          </w:p>
        </w:tc>
        <w:tc>
          <w:tcPr>
            <w:tcW w:w="4014" w:type="dxa"/>
            <w:noWrap w:val="0"/>
            <w:vAlign w:val="center"/>
          </w:tcPr>
          <w:p w14:paraId="7458DBF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</w:tbl>
    <w:p w14:paraId="5418DBFF">
      <w:pPr>
        <w:spacing w:line="360" w:lineRule="auto"/>
        <w:rPr>
          <w:rFonts w:hint="eastAsia" w:cs="宋体"/>
        </w:rPr>
      </w:pPr>
      <w:r>
        <w:rPr>
          <w:rFonts w:hint="eastAsia" w:cs="宋体"/>
        </w:rPr>
        <w:t>注：投标人</w:t>
      </w:r>
      <w:r>
        <w:rPr>
          <w:rFonts w:hint="eastAsia" w:cs="宋体"/>
          <w:lang w:val="en-US" w:eastAsia="zh-CN"/>
        </w:rPr>
        <w:t>须</w:t>
      </w:r>
      <w:r>
        <w:rPr>
          <w:rFonts w:hint="eastAsia" w:cs="宋体"/>
        </w:rPr>
        <w:t>将本项目招标文件</w:t>
      </w:r>
      <w:r>
        <w:rPr>
          <w:rFonts w:hint="eastAsia" w:cs="宋体"/>
          <w:lang w:val="en-US" w:eastAsia="zh-CN"/>
        </w:rPr>
        <w:t>第三章/3.3.1.服务内容要求和3.3.2.商务要求的内容</w:t>
      </w:r>
      <w:r>
        <w:rPr>
          <w:rFonts w:hint="eastAsia" w:cs="宋体"/>
        </w:rPr>
        <w:t>进行</w:t>
      </w:r>
      <w:r>
        <w:rPr>
          <w:rFonts w:hint="eastAsia" w:cs="宋体"/>
          <w:lang w:val="en-US" w:eastAsia="zh-CN"/>
        </w:rPr>
        <w:t>响应</w:t>
      </w:r>
      <w:r>
        <w:rPr>
          <w:rFonts w:hint="eastAsia" w:cs="宋体"/>
        </w:rPr>
        <w:t>，投标人不得虚假</w:t>
      </w:r>
      <w:r>
        <w:rPr>
          <w:rFonts w:hint="eastAsia" w:cs="宋体"/>
          <w:lang w:val="en-US" w:eastAsia="zh-CN"/>
        </w:rPr>
        <w:t>响应</w:t>
      </w:r>
      <w:r>
        <w:rPr>
          <w:rFonts w:hint="eastAsia" w:cs="宋体"/>
        </w:rPr>
        <w:t>，否则</w:t>
      </w:r>
      <w:r>
        <w:rPr>
          <w:rFonts w:hint="eastAsia" w:cs="宋体"/>
          <w:lang w:val="en-US" w:eastAsia="zh-CN"/>
        </w:rPr>
        <w:t>将追究其提供虚假材料谋取中标的法律责任。</w:t>
      </w:r>
    </w:p>
    <w:p w14:paraId="0C722FAA">
      <w:pPr>
        <w:adjustRightInd w:val="0"/>
        <w:spacing w:line="400" w:lineRule="exact"/>
        <w:jc w:val="left"/>
        <w:rPr>
          <w:rFonts w:hint="eastAsia" w:cs="宋体"/>
          <w:bCs/>
          <w:sz w:val="28"/>
          <w:szCs w:val="28"/>
        </w:rPr>
      </w:pPr>
      <w:bookmarkStart w:id="2" w:name="_GoBack"/>
      <w:bookmarkEnd w:id="2"/>
    </w:p>
    <w:p w14:paraId="1B0BBEFA">
      <w:pPr>
        <w:adjustRightInd w:val="0"/>
        <w:spacing w:line="400" w:lineRule="exact"/>
        <w:jc w:val="left"/>
        <w:rPr>
          <w:rFonts w:hint="eastAsia" w:cs="宋体"/>
          <w:bCs/>
          <w:sz w:val="28"/>
          <w:szCs w:val="28"/>
        </w:rPr>
      </w:pPr>
    </w:p>
    <w:p w14:paraId="6FEAA0ED">
      <w:pPr>
        <w:adjustRightInd w:val="0"/>
        <w:spacing w:line="400" w:lineRule="exact"/>
        <w:jc w:val="left"/>
        <w:rPr>
          <w:rFonts w:hint="eastAsia" w:cs="宋体"/>
          <w:bCs/>
          <w:sz w:val="28"/>
          <w:szCs w:val="28"/>
        </w:rPr>
      </w:pPr>
    </w:p>
    <w:p w14:paraId="7AF0C6E3">
      <w:pPr>
        <w:widowControl/>
        <w:spacing w:line="360" w:lineRule="atLeast"/>
        <w:ind w:left="0" w:leftChars="0" w:firstLine="0" w:firstLineChars="0"/>
        <w:jc w:val="left"/>
        <w:rPr>
          <w:rFonts w:hint="eastAsia" w:cs="宋体"/>
        </w:rPr>
      </w:pPr>
      <w:bookmarkStart w:id="0" w:name="_Toc9572"/>
      <w:bookmarkStart w:id="1" w:name="_Toc366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2550DBCD">
      <w:pPr>
        <w:widowControl/>
        <w:spacing w:line="360" w:lineRule="atLeast"/>
        <w:ind w:firstLine="470" w:firstLineChars="196"/>
        <w:jc w:val="left"/>
        <w:rPr>
          <w:rFonts w:hint="eastAsia" w:cs="宋体"/>
        </w:rPr>
      </w:pPr>
    </w:p>
    <w:p w14:paraId="778D4271"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NTlhMzE1MmU1ZjBlNWQzODM0MTk1ZjIyNmI2ZjMifQ=="/>
  </w:docVars>
  <w:rsids>
    <w:rsidRoot w:val="00000000"/>
    <w:rsid w:val="085D5B07"/>
    <w:rsid w:val="29DA3C88"/>
    <w:rsid w:val="37DB6A4E"/>
    <w:rsid w:val="4352055D"/>
    <w:rsid w:val="4FBE0A78"/>
    <w:rsid w:val="557E709A"/>
    <w:rsid w:val="631C2317"/>
    <w:rsid w:val="6E6E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118</Characters>
  <Lines>0</Lines>
  <Paragraphs>0</Paragraphs>
  <TotalTime>0</TotalTime>
  <ScaleCrop>false</ScaleCrop>
  <LinksUpToDate>false</LinksUpToDate>
  <CharactersWithSpaces>149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2024-05-09T04:50:00Z</dcterms:created>
  <dc:creator>Administrator.USER-20220210GF</dc:creator>
  <cp:lastModifiedBy>梦@</cp:lastModifiedBy>
  <dcterms:modified xsi:type="dcterms:W3CDTF">2025-03-26T10:10:36Z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483B029122214995ABADE62CF53911FB_12</vt:lpwstr>
  </property>
  <property fmtid="{D5CDD505-2E9C-101B-9397-08002B2CF9AE}" pid="4" name="KSOTemplateDocerSaveRecord">
    <vt:lpwstr>eyJoZGlkIjoiN2E0YTlmYjQ0YjM1NDQ1ZjIzZGNlN2E5ZjZlZjY5OTciLCJ1c2VySWQiOiIzNjgyNTc2MTIifQ==</vt:lpwstr>
  </property>
</Properties>
</file>