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default" w:eastAsia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 w:val="0"/>
          <w:color w:val="auto"/>
          <w:sz w:val="24"/>
          <w:szCs w:val="24"/>
          <w:lang w:val="en-US" w:eastAsia="zh-CN"/>
        </w:rPr>
        <w:t>类似</w:t>
      </w:r>
      <w:bookmarkStart w:id="0" w:name="_GoBack"/>
      <w:bookmarkEnd w:id="0"/>
      <w:r>
        <w:rPr>
          <w:rFonts w:hint="eastAsia"/>
          <w:b/>
          <w:bCs w:val="0"/>
          <w:color w:val="auto"/>
          <w:sz w:val="24"/>
          <w:szCs w:val="24"/>
          <w:lang w:val="en-US" w:eastAsia="zh-CN"/>
        </w:rPr>
        <w:t>业绩</w:t>
      </w:r>
    </w:p>
    <w:p>
      <w:pPr>
        <w:pStyle w:val="2"/>
        <w:jc w:val="center"/>
      </w:pPr>
      <w:r>
        <w:rPr>
          <w:rFonts w:hint="eastAsia" w:ascii="宋体" w:hAnsi="宋体" w:eastAsia="宋体" w:cs="宋体"/>
          <w:strike w:val="0"/>
          <w:dstrike w:val="0"/>
          <w:color w:val="auto"/>
          <w:kern w:val="2"/>
          <w:sz w:val="20"/>
          <w:szCs w:val="20"/>
          <w:highlight w:val="none"/>
          <w:vertAlign w:val="baseline"/>
          <w:lang w:val="en-US" w:eastAsia="zh-CN" w:bidi="ar-SA"/>
        </w:rPr>
        <w:t>（提供相关证明资料）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ZjFhYWUyZTk0N2Y0ODQxNGE1MmVhYmE1M2EzMGMifQ=="/>
  </w:docVars>
  <w:rsids>
    <w:rsidRoot w:val="00000000"/>
    <w:rsid w:val="12B64AAB"/>
    <w:rsid w:val="157265F7"/>
    <w:rsid w:val="1A6378F9"/>
    <w:rsid w:val="1E1868F4"/>
    <w:rsid w:val="43254822"/>
    <w:rsid w:val="7D687B02"/>
    <w:rsid w:val="7DE1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next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2023-08-21T07:00:00Z</dcterms:created>
  <dc:creator>Administrator</dc:creator>
  <cp:lastModifiedBy>Administrator</cp:lastModifiedBy>
  <dcterms:modified xsi:type="dcterms:W3CDTF">2025-02-10T02:39:50Z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D4FC4D0B079940B4A1A899AD95E2B422</vt:lpwstr>
  </property>
</Properties>
</file>