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cs="宋体" w:asciiTheme="minorEastAsia" w:hAnsiTheme="minorEastAsia"/>
          <w:color w:val="auto"/>
          <w:highlight w:val="none"/>
          <w:shd w:val="clear" w:color="FFFFFF" w:fill="auto"/>
          <w:lang w:eastAsia="zh-CN"/>
        </w:rPr>
        <w:t>按需响应。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cxZTk5ZDBjMWZmNmExODA5Y2Q2MWNhYjQ4ZDkifQ=="/>
  </w:docVars>
  <w:rsids>
    <w:rsidRoot w:val="00000000"/>
    <w:rsid w:val="105A7976"/>
    <w:rsid w:val="5BBA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2023-09-04T02:24:00Z</dcterms:created>
  <dc:creator>Administrator</dc:creator>
  <cp:lastModifiedBy>谁的青春不童话！</cp:lastModifiedBy>
  <dcterms:modified xsi:type="dcterms:W3CDTF">2023-11-09T07:12:46Z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E8A6A9961F9143178512F1894F03FD3C_12</vt:lpwstr>
  </property>
</Properties>
</file>