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 w:after="156" w:afterLines="50"/>
        <w:jc w:val="center"/>
        <w:rPr>
          <w:rFonts w:ascii="黑体" w:hAnsi="黑体" w:eastAsia="黑体" w:cs="宋体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湖南省政府采购供应商资格承诺函</w:t>
      </w:r>
    </w:p>
    <w:p>
      <w:pPr>
        <w:widowControl/>
        <w:spacing w:line="460" w:lineRule="exact"/>
        <w:ind w:firstLine="420" w:firstLineChars="200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本公司独立承担民事责任、具有良好的商业信誉和健全的财务会计制度、依法缴纳税收和社会保障资金，在前三年的经营活动中无重大违法记录，未列入严重失信行为名单，符合政府采购供应商的基本资格要求。</w:t>
      </w:r>
    </w:p>
    <w:p>
      <w:pPr>
        <w:widowControl/>
        <w:spacing w:line="460" w:lineRule="exact"/>
        <w:ind w:firstLine="420" w:firstLineChars="200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按照《政府采购促进中小企业发展管理办法》（财库〔</w:t>
      </w:r>
      <w:r>
        <w:rPr>
          <w:rFonts w:ascii="宋体" w:hAnsi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2020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〕</w:t>
      </w:r>
      <w:r>
        <w:rPr>
          <w:rFonts w:ascii="宋体" w:hAnsi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46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号），本公司企业规模为：大型□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中型□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小型□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微型□</w:t>
      </w:r>
    </w:p>
    <w:p>
      <w:pPr>
        <w:widowControl/>
        <w:spacing w:line="460" w:lineRule="exact"/>
        <w:ind w:firstLine="420" w:firstLineChars="200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pacing w:line="460" w:lineRule="exact"/>
        <w:jc w:val="righ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公司（单位）名称（</w:t>
      </w:r>
      <w:r>
        <w:rPr>
          <w:rFonts w:hint="eastAsia" w:ascii="宋体" w:hAnsi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盖章</w:t>
      </w:r>
      <w:bookmarkStart w:id="0" w:name="_GoBack"/>
      <w:bookmarkEnd w:id="0"/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） </w:t>
      </w:r>
    </w:p>
    <w:p>
      <w:pPr>
        <w:widowControl/>
        <w:spacing w:line="460" w:lineRule="exact"/>
        <w:ind w:right="630"/>
        <w:jc w:val="righ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>
      <w:pPr>
        <w:widowControl/>
        <w:spacing w:line="460" w:lineRule="exact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pacing w:line="460" w:lineRule="exact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/>
        <w:spacing w:line="460" w:lineRule="exact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机构代码：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、注册登记机构：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、日期：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、有效期：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、注册资本：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、地址：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、经济行业：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、经济性质：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spacing w:line="460" w:lineRule="exact"/>
        <w:jc w:val="left"/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法定代表人（负责人）姓名（签字）：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</w:t>
      </w:r>
    </w:p>
    <w:p>
      <w:pPr>
        <w:widowControl/>
        <w:spacing w:line="460" w:lineRule="exact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身份证号：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、手机号：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460" w:lineRule="exact"/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授权代表人姓名（签字）：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身份证号：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、手机号：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5MzI1ZThjY2JiZmQ2ZDczNGIxMzczOTg4YWMxNzQifQ=="/>
  </w:docVars>
  <w:rsids>
    <w:rsidRoot w:val="207B29AA"/>
    <w:rsid w:val="207B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目录 81"/>
    <w:basedOn w:val="1"/>
    <w:next w:val="1"/>
    <w:qFormat/>
    <w:uiPriority w:val="0"/>
    <w:pPr>
      <w:widowControl w:val="0"/>
      <w:autoSpaceDE/>
      <w:autoSpaceDN/>
      <w:spacing w:before="0" w:after="0" w:line="240" w:lineRule="auto"/>
      <w:ind w:left="2940" w:firstLine="0"/>
      <w:jc w:val="both"/>
    </w:pPr>
    <w:rPr>
      <w:rFonts w:ascii="Calibri" w:eastAsia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271</Words>
  <Characters>275</Characters>
  <Lines>0</Lines>
  <Paragraphs>0</Paragraphs>
  <TotalTime>0</TotalTime>
  <ScaleCrop>false</ScaleCrop>
  <LinksUpToDate>false</LinksUpToDate>
  <CharactersWithSpaces>441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2023-07-14T08:11:00Z</dcterms:created>
  <dc:creator>吴莎</dc:creator>
  <cp:lastModifiedBy>吴莎</cp:lastModifiedBy>
  <dcterms:modified xsi:type="dcterms:W3CDTF">2023-07-14T08:11:40Z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C48EEE3615D447658A99F6E5BCBF57D9_11</vt:lpwstr>
  </property>
</Properties>
</file>