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1CF76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分项报价表</w:t>
      </w:r>
    </w:p>
    <w:p w14:paraId="01516256">
      <w:pPr>
        <w:jc w:val="left"/>
        <w:rPr>
          <w:rFonts w:hint="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  <w:lang w:eastAsia="zh-CN"/>
        </w:rPr>
        <w:t>金额单位：元</w:t>
      </w:r>
    </w:p>
    <w:tbl>
      <w:tblPr>
        <w:tblStyle w:val="2"/>
        <w:tblW w:w="89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5394"/>
        <w:gridCol w:w="698"/>
        <w:gridCol w:w="698"/>
        <w:gridCol w:w="709"/>
        <w:gridCol w:w="767"/>
      </w:tblGrid>
      <w:tr w14:paraId="55C81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D2473">
            <w:pPr>
              <w:widowControl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5B3D8">
            <w:pPr>
              <w:widowControl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4"/>
                <w:lang w:bidi="ar"/>
              </w:rPr>
              <w:t>路名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118E7">
            <w:pPr>
              <w:widowControl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DA21B">
            <w:pPr>
              <w:widowControl/>
              <w:jc w:val="center"/>
              <w:textAlignment w:val="center"/>
              <w:rPr>
                <w:rFonts w:ascii="仿宋" w:hAnsi="仿宋" w:eastAsia="仿宋" w:cs="等线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E7BC7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4"/>
                <w:lang w:eastAsia="zh-CN" w:bidi="ar"/>
              </w:rPr>
              <w:t>单价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D5660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等线"/>
                <w:b/>
                <w:bCs/>
                <w:color w:val="000000"/>
                <w:kern w:val="0"/>
                <w:sz w:val="24"/>
                <w:lang w:eastAsia="zh-CN" w:bidi="ar"/>
              </w:rPr>
              <w:t>总价</w:t>
            </w:r>
          </w:p>
        </w:tc>
      </w:tr>
      <w:tr w14:paraId="5316A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59CEB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60728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五一大道（溁湾镇-车站路）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B525B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5A20B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4369F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56CAA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1EA4F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E6889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6003D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芙蓉路（湘府路口-波隆立交桥）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40134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ACE0F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CFB29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29AAD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3BBD1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2CC6F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D4E34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湘府路桥下（湘江南-雨花大道）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32176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E90E7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E1C3A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CFE98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285A6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5F008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5E42F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韶山路（八一路-湘府路）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C7890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8E50B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29E04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FD94E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5BFBA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34632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4B107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湘江路（南湖路口-营盘路口）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3793A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E0C74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3DBB4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9C270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601F2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F6C07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6ACE2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解放路（湘江路口-芙蓉路）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8725D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0F494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814F3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3DCF7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75BC9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D1CFA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ED8FD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长沙大道（沙湾路口-东二环）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61635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84B6A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28F2D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BA582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72127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D4655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1C452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万家丽路（湘府路-三一大道）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8CAA4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509F3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E6C29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F0F11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03E8A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7AA0E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B9AA1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八一路（韶山路-芙蓉路口）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1CA24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A98B5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27CC7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6B22A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10D42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3DA9C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C57B9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迎宾路（烈士公园南门口-五一大道）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C118F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35C82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72B83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464DD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030D8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B48CD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5732E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 xml:space="preserve">三一大道（星沙收费站-银盆岭大桥东头） 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9AFDA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B965B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444E1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1BD92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4E930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15F2B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930AC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岳麓大道（银盆岭大桥西-金星路口）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302FE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8E0EA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CFC71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78643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10548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2515B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BBC65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花侯路（湘府路-高铁站）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0EDDE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2C4E1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BABD3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F6A4A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651F2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FB41E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D13D2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湖南宾馆 营盘路（省委-湘江路口）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8EBEA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B4FDB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B2A92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2ABDA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7F3839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D6CFE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E0017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香樟路（万家丽路-国展路）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2209C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961A6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E7967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FCA0E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6439B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E595E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C2689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沙湾路（劳动路-长沙大道）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6F51F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BB475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C2E36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F62E2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201AE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51909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68B0B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人民路（湘江路-红旗路）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E8880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79C16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40627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0E231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62FE0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59F4A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D473B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市政府金星路（枫林路-岳麓大道）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09DE4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CA01A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97DA0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32960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7BB41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846FA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81514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长沙三景韦尔斯利酒店（盼盼路 星沙大道-东六路）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F7B32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5FF27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A7410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04C6D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6FB97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C735B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73A44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劳动路（万家丽路-国展路）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E32DF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FCB9D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36ACC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A0036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371B7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81186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DD24E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国展路（劳动路-香樟东路）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DE984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F4092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4B9B6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46568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6C7F41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DF2E0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E683E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贤达路（临河路-国展路）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0BFAF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547AD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510AE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45686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4D49F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A8B9D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B2012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礼宾路（临河路-国展路）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15161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8C6A0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4C3DE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47629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726CC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284AC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29073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临河路（施柏阁酒店-劳动路）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28920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E2B52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99548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F1065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44B30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D70C3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BCFAE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车站北路（晚报大道-远大一路）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CC356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BF058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0EF63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2064A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65D36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574D1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12E1F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远大一路（车站北路-万家丽高架）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DD771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ED208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F9EFD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7F7D0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6DB22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49A60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3FD9C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东二环（三一大道-长沙大道）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FED40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89127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56615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411C2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1FD4B2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5DB3E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A7230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雨花大道（长沙大道-湘府东路）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7A3F3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1A08F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BC066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A54F3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  <w:tr w14:paraId="15B11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749A0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5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30698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总计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B6CC3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5715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C0EFC">
            <w:pPr>
              <w:widowControl/>
              <w:jc w:val="center"/>
              <w:textAlignment w:val="center"/>
              <w:rPr>
                <w:rFonts w:ascii="仿宋" w:hAnsi="仿宋" w:eastAsia="仿宋" w:cs="等线"/>
                <w:color w:val="000000"/>
                <w:sz w:val="24"/>
              </w:rPr>
            </w:pPr>
            <w:r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  <w:t>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0BE87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362F9">
            <w:pPr>
              <w:widowControl/>
              <w:jc w:val="center"/>
              <w:textAlignment w:val="center"/>
              <w:rPr>
                <w:rFonts w:hint="eastAsia" w:ascii="仿宋" w:hAnsi="仿宋" w:eastAsia="仿宋" w:cs="等线"/>
                <w:color w:val="000000"/>
                <w:kern w:val="0"/>
                <w:sz w:val="24"/>
                <w:lang w:bidi="ar"/>
              </w:rPr>
            </w:pPr>
          </w:p>
        </w:tc>
      </w:tr>
    </w:tbl>
    <w:p w14:paraId="133E7B35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 xml:space="preserve">  投标人：</w:t>
      </w:r>
    </w:p>
    <w:p w14:paraId="20F81805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日期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5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2025-05-16T04:01:14Z</dcterms:created>
  <dc:creator>Administrator</dc:creator>
  <cp:lastModifiedBy>酱</cp:lastModifiedBy>
  <dcterms:modified xsi:type="dcterms:W3CDTF">2025-05-16T04:03:09Z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eyJoZGlkIjoiMDNlZDg1MjFmZDIxMDEzYWRiNThjMDRmYjVmODdkNWMiLCJ1c2VySWQiOiIxMDgzNzk3NzEwIn0=</vt:lpwstr>
  </property>
  <property fmtid="{D5CDD505-2E9C-101B-9397-08002B2CF9AE}" pid="4" name="ICV">
    <vt:lpwstr>3CBA0EAB254948A7A2F016186CECBD76_12</vt:lpwstr>
  </property>
</Properties>
</file>